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C24B0E" w:rsidRDefault="000C5BC2" w:rsidP="000C0EFE">
      <w:pPr>
        <w:spacing w:after="0" w:line="240" w:lineRule="auto"/>
        <w:jc w:val="center"/>
        <w:rPr>
          <w:rFonts w:ascii="Times New Roman" w:hAnsi="Times New Roman" w:cs="Times New Roman"/>
          <w:b/>
          <w:sz w:val="20"/>
          <w:szCs w:val="20"/>
        </w:rPr>
      </w:pPr>
      <w:r w:rsidRPr="00C24B0E">
        <w:rPr>
          <w:rFonts w:ascii="Times New Roman" w:hAnsi="Times New Roman" w:cs="Times New Roman"/>
          <w:b/>
          <w:sz w:val="20"/>
          <w:szCs w:val="20"/>
        </w:rPr>
        <w:t>Информация</w:t>
      </w:r>
    </w:p>
    <w:p w:rsidR="000C5BC2" w:rsidRPr="00C24B0E" w:rsidRDefault="000C5BC2" w:rsidP="000C0EFE">
      <w:pPr>
        <w:spacing w:after="0" w:line="240" w:lineRule="auto"/>
        <w:jc w:val="both"/>
        <w:rPr>
          <w:rFonts w:ascii="Times New Roman" w:hAnsi="Times New Roman" w:cs="Times New Roman"/>
          <w:b/>
          <w:sz w:val="20"/>
          <w:szCs w:val="20"/>
        </w:rPr>
      </w:pPr>
      <w:r w:rsidRPr="00C24B0E">
        <w:rPr>
          <w:rFonts w:ascii="Times New Roman" w:hAnsi="Times New Roman" w:cs="Times New Roman"/>
          <w:b/>
          <w:sz w:val="20"/>
          <w:szCs w:val="20"/>
        </w:rPr>
        <w:t>о проведении</w:t>
      </w:r>
      <w:r w:rsidR="00F029FB" w:rsidRPr="00C24B0E">
        <w:rPr>
          <w:rFonts w:ascii="Times New Roman" w:hAnsi="Times New Roman" w:cs="Times New Roman"/>
          <w:b/>
          <w:sz w:val="20"/>
          <w:szCs w:val="20"/>
        </w:rPr>
        <w:t xml:space="preserve"> конкурса на </w:t>
      </w:r>
      <w:r w:rsidR="002510EA">
        <w:rPr>
          <w:rFonts w:ascii="Times New Roman" w:hAnsi="Times New Roman" w:cs="Times New Roman"/>
          <w:b/>
          <w:sz w:val="20"/>
          <w:szCs w:val="20"/>
        </w:rPr>
        <w:t xml:space="preserve">включение в кадровый резерв старшей </w:t>
      </w:r>
      <w:r w:rsidR="00F029FB" w:rsidRPr="00C24B0E">
        <w:rPr>
          <w:rFonts w:ascii="Times New Roman" w:hAnsi="Times New Roman" w:cs="Times New Roman"/>
          <w:b/>
          <w:sz w:val="20"/>
          <w:szCs w:val="20"/>
        </w:rPr>
        <w:t>должности</w:t>
      </w:r>
      <w:r w:rsidRPr="00C24B0E">
        <w:rPr>
          <w:rFonts w:ascii="Times New Roman" w:hAnsi="Times New Roman" w:cs="Times New Roman"/>
          <w:b/>
          <w:sz w:val="20"/>
          <w:szCs w:val="20"/>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C24B0E" w:rsidRDefault="00EC056C" w:rsidP="000C0EFE">
      <w:pPr>
        <w:spacing w:after="0" w:line="240" w:lineRule="auto"/>
        <w:jc w:val="both"/>
        <w:rPr>
          <w:rFonts w:ascii="Times New Roman" w:hAnsi="Times New Roman" w:cs="Times New Roman"/>
          <w:b/>
          <w:sz w:val="20"/>
          <w:szCs w:val="20"/>
        </w:rPr>
      </w:pPr>
    </w:p>
    <w:p w:rsidR="0087168E" w:rsidRPr="00C24B0E" w:rsidRDefault="0087168E"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sz w:val="20"/>
          <w:szCs w:val="20"/>
        </w:rPr>
        <w:t xml:space="preserve">1. </w:t>
      </w:r>
      <w:r w:rsidR="00FA2973" w:rsidRPr="00C24B0E">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C24B0E">
        <w:rPr>
          <w:rFonts w:ascii="Times New Roman" w:hAnsi="Times New Roman" w:cs="Times New Roman"/>
          <w:b/>
          <w:sz w:val="20"/>
          <w:szCs w:val="20"/>
        </w:rPr>
        <w:t xml:space="preserve">1 этап </w:t>
      </w:r>
      <w:r w:rsidR="00F029FB" w:rsidRPr="00C24B0E">
        <w:rPr>
          <w:rFonts w:ascii="Times New Roman" w:hAnsi="Times New Roman" w:cs="Times New Roman"/>
          <w:b/>
          <w:sz w:val="20"/>
          <w:szCs w:val="20"/>
        </w:rPr>
        <w:t xml:space="preserve"> конкурса</w:t>
      </w:r>
      <w:r w:rsidR="00F029FB" w:rsidRPr="00C24B0E">
        <w:rPr>
          <w:rFonts w:ascii="Times New Roman" w:hAnsi="Times New Roman" w:cs="Times New Roman"/>
          <w:sz w:val="20"/>
          <w:szCs w:val="20"/>
        </w:rPr>
        <w:t xml:space="preserve"> на </w:t>
      </w:r>
      <w:r w:rsidR="002510EA">
        <w:rPr>
          <w:rFonts w:ascii="Times New Roman" w:hAnsi="Times New Roman" w:cs="Times New Roman"/>
          <w:sz w:val="20"/>
          <w:szCs w:val="20"/>
        </w:rPr>
        <w:t xml:space="preserve">включение в кадровый резерв </w:t>
      </w:r>
      <w:r w:rsidR="00F029FB" w:rsidRPr="00C24B0E">
        <w:rPr>
          <w:rFonts w:ascii="Times New Roman" w:hAnsi="Times New Roman" w:cs="Times New Roman"/>
          <w:sz w:val="20"/>
          <w:szCs w:val="20"/>
        </w:rPr>
        <w:t>должности</w:t>
      </w:r>
      <w:r w:rsidR="00FA2973" w:rsidRPr="00C24B0E">
        <w:rPr>
          <w:rFonts w:ascii="Times New Roman" w:hAnsi="Times New Roman" w:cs="Times New Roman"/>
          <w:sz w:val="20"/>
          <w:szCs w:val="20"/>
        </w:rPr>
        <w:t xml:space="preserve"> государственной гражданской службы Российской Федерации:</w:t>
      </w:r>
    </w:p>
    <w:p w:rsidR="00F029FB" w:rsidRPr="00C24B0E" w:rsidRDefault="00F029FB" w:rsidP="000C0EFE">
      <w:pPr>
        <w:spacing w:after="0" w:line="240" w:lineRule="auto"/>
        <w:jc w:val="both"/>
        <w:rPr>
          <w:rFonts w:ascii="Times New Roman" w:hAnsi="Times New Roman" w:cs="Times New Roman"/>
          <w:iCs/>
          <w:sz w:val="20"/>
          <w:szCs w:val="20"/>
        </w:rPr>
      </w:pPr>
    </w:p>
    <w:p w:rsidR="002510EA" w:rsidRDefault="00F1541E" w:rsidP="000C0EFE">
      <w:pPr>
        <w:spacing w:after="0" w:line="240" w:lineRule="auto"/>
        <w:ind w:firstLine="708"/>
        <w:jc w:val="both"/>
        <w:rPr>
          <w:rFonts w:ascii="Times New Roman" w:hAnsi="Times New Roman" w:cs="Times New Roman"/>
          <w:b/>
          <w:iCs/>
          <w:sz w:val="20"/>
          <w:szCs w:val="20"/>
        </w:rPr>
      </w:pPr>
      <w:r>
        <w:rPr>
          <w:rFonts w:ascii="Times New Roman" w:hAnsi="Times New Roman" w:cs="Times New Roman"/>
          <w:b/>
          <w:iCs/>
          <w:sz w:val="20"/>
          <w:szCs w:val="20"/>
        </w:rPr>
        <w:t>Ведущий с</w:t>
      </w:r>
      <w:r w:rsidR="002510EA">
        <w:rPr>
          <w:rFonts w:ascii="Times New Roman" w:hAnsi="Times New Roman" w:cs="Times New Roman"/>
          <w:b/>
          <w:iCs/>
          <w:sz w:val="20"/>
          <w:szCs w:val="20"/>
        </w:rPr>
        <w:t>пециалист-эксперт</w:t>
      </w:r>
    </w:p>
    <w:p w:rsidR="000C0EFE" w:rsidRPr="00C24B0E" w:rsidRDefault="000C0EFE" w:rsidP="000C0EFE">
      <w:pPr>
        <w:spacing w:after="0" w:line="240" w:lineRule="auto"/>
        <w:ind w:firstLine="708"/>
        <w:jc w:val="both"/>
        <w:rPr>
          <w:rFonts w:ascii="Times New Roman" w:hAnsi="Times New Roman" w:cs="Times New Roman"/>
          <w:b/>
          <w:iCs/>
          <w:sz w:val="20"/>
          <w:szCs w:val="20"/>
        </w:rPr>
      </w:pPr>
      <w:r w:rsidRPr="00C24B0E">
        <w:rPr>
          <w:rFonts w:ascii="Times New Roman" w:hAnsi="Times New Roman" w:cs="Times New Roman"/>
          <w:b/>
          <w:iCs/>
          <w:sz w:val="20"/>
          <w:szCs w:val="20"/>
        </w:rPr>
        <w:t>Отдел</w:t>
      </w:r>
      <w:r w:rsidR="00CB1282">
        <w:rPr>
          <w:rFonts w:ascii="Times New Roman" w:hAnsi="Times New Roman" w:cs="Times New Roman"/>
          <w:b/>
          <w:iCs/>
          <w:sz w:val="20"/>
          <w:szCs w:val="20"/>
        </w:rPr>
        <w:t>а</w:t>
      </w:r>
      <w:r w:rsidRPr="00C24B0E">
        <w:rPr>
          <w:rFonts w:ascii="Times New Roman" w:hAnsi="Times New Roman" w:cs="Times New Roman"/>
          <w:b/>
          <w:iCs/>
          <w:sz w:val="20"/>
          <w:szCs w:val="20"/>
        </w:rPr>
        <w:t xml:space="preserve"> кадров, спецработы, защиты информации</w:t>
      </w:r>
    </w:p>
    <w:p w:rsidR="001F5ACA" w:rsidRPr="00C24B0E" w:rsidRDefault="000C0EFE" w:rsidP="000C0EFE">
      <w:pPr>
        <w:spacing w:after="0" w:line="240" w:lineRule="auto"/>
        <w:ind w:firstLine="708"/>
        <w:jc w:val="both"/>
        <w:rPr>
          <w:rFonts w:ascii="Times New Roman" w:hAnsi="Times New Roman" w:cs="Times New Roman"/>
          <w:b/>
          <w:iCs/>
          <w:sz w:val="20"/>
          <w:szCs w:val="20"/>
        </w:rPr>
      </w:pPr>
      <w:r w:rsidRPr="00C24B0E">
        <w:rPr>
          <w:rFonts w:ascii="Times New Roman" w:hAnsi="Times New Roman" w:cs="Times New Roman"/>
          <w:b/>
          <w:iCs/>
          <w:sz w:val="20"/>
          <w:szCs w:val="20"/>
        </w:rPr>
        <w:t xml:space="preserve">и организационной деятельности                                                                                        </w:t>
      </w:r>
    </w:p>
    <w:p w:rsidR="009E6CBB" w:rsidRPr="00C24B0E" w:rsidRDefault="009E6CBB" w:rsidP="000C0EFE">
      <w:pPr>
        <w:spacing w:after="0" w:line="240" w:lineRule="auto"/>
        <w:ind w:firstLine="708"/>
        <w:jc w:val="both"/>
        <w:rPr>
          <w:rFonts w:ascii="Times New Roman" w:hAnsi="Times New Roman" w:cs="Times New Roman"/>
          <w:iCs/>
          <w:sz w:val="20"/>
          <w:szCs w:val="20"/>
        </w:rPr>
      </w:pPr>
      <w:r w:rsidRPr="00C24B0E">
        <w:rPr>
          <w:rFonts w:ascii="Times New Roman" w:hAnsi="Times New Roman" w:cs="Times New Roman"/>
          <w:iCs/>
          <w:sz w:val="20"/>
          <w:szCs w:val="20"/>
        </w:rPr>
        <w:t xml:space="preserve"> </w:t>
      </w:r>
    </w:p>
    <w:p w:rsidR="0087168E" w:rsidRPr="001422AF" w:rsidRDefault="0087168E" w:rsidP="000C0EFE">
      <w:pPr>
        <w:spacing w:after="0" w:line="240" w:lineRule="auto"/>
        <w:jc w:val="both"/>
        <w:rPr>
          <w:rFonts w:ascii="Times New Roman" w:hAnsi="Times New Roman" w:cs="Times New Roman"/>
          <w:iCs/>
          <w:sz w:val="20"/>
          <w:szCs w:val="20"/>
        </w:rPr>
      </w:pPr>
      <w:r w:rsidRPr="001422AF">
        <w:rPr>
          <w:rFonts w:ascii="Times New Roman" w:hAnsi="Times New Roman" w:cs="Times New Roman"/>
          <w:bCs/>
          <w:sz w:val="20"/>
          <w:szCs w:val="20"/>
        </w:rPr>
        <w:t>2. Требования, предъявляе</w:t>
      </w:r>
      <w:r w:rsidR="00FB2E3B" w:rsidRPr="001422AF">
        <w:rPr>
          <w:rFonts w:ascii="Times New Roman" w:hAnsi="Times New Roman" w:cs="Times New Roman"/>
          <w:bCs/>
          <w:sz w:val="20"/>
          <w:szCs w:val="20"/>
        </w:rPr>
        <w:t>мые к претендентам на должность</w:t>
      </w:r>
      <w:r w:rsidR="00745F00" w:rsidRPr="001422AF">
        <w:rPr>
          <w:rFonts w:ascii="Times New Roman" w:hAnsi="Times New Roman" w:cs="Times New Roman"/>
          <w:iCs/>
          <w:sz w:val="20"/>
          <w:szCs w:val="20"/>
        </w:rPr>
        <w:t xml:space="preserve"> Отдела:</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2.1. Гражданство Российской Федерации.</w:t>
      </w:r>
    </w:p>
    <w:p w:rsidR="0053027B" w:rsidRPr="00C24B0E" w:rsidRDefault="0053027B"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xml:space="preserve">2.2. </w:t>
      </w:r>
      <w:r w:rsidR="00095322" w:rsidRPr="00C24B0E">
        <w:rPr>
          <w:rFonts w:ascii="Times New Roman" w:hAnsi="Times New Roman" w:cs="Times New Roman"/>
          <w:sz w:val="20"/>
          <w:szCs w:val="20"/>
        </w:rPr>
        <w:t>Гражданский служащий, замещающий должность, должен иметь высшее образо</w:t>
      </w:r>
      <w:r w:rsidR="0012427C">
        <w:rPr>
          <w:rFonts w:ascii="Times New Roman" w:hAnsi="Times New Roman" w:cs="Times New Roman"/>
          <w:sz w:val="20"/>
          <w:szCs w:val="20"/>
        </w:rPr>
        <w:t>вание не ниже уровня бакалавра</w:t>
      </w:r>
      <w:r w:rsidR="00095322" w:rsidRPr="00C24B0E">
        <w:rPr>
          <w:rFonts w:ascii="Times New Roman" w:hAnsi="Times New Roman" w:cs="Times New Roman"/>
          <w:sz w:val="20"/>
          <w:szCs w:val="20"/>
        </w:rPr>
        <w:t>.</w:t>
      </w:r>
    </w:p>
    <w:p w:rsidR="00D95779"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2.3 Рекомендовано группы специальностей, направлений подготовки:</w:t>
      </w:r>
      <w:r w:rsidRPr="00C24B0E">
        <w:rPr>
          <w:rFonts w:ascii="Times New Roman" w:eastAsia="Calibri" w:hAnsi="Times New Roman" w:cs="Times New Roman"/>
          <w:sz w:val="20"/>
          <w:szCs w:val="20"/>
        </w:rPr>
        <w:t xml:space="preserve"> </w:t>
      </w:r>
      <w:r w:rsidR="000C0EFE" w:rsidRPr="00C24B0E">
        <w:rPr>
          <w:rFonts w:ascii="Times New Roman" w:eastAsia="Calibri" w:hAnsi="Times New Roman" w:cs="Times New Roman"/>
          <w:sz w:val="20"/>
          <w:szCs w:val="20"/>
        </w:rPr>
        <w:t>«Государственное и муниципальное управление», «Юриспруденция», «Менеджмент», «Управление персоналом», «Экономика и управление»</w:t>
      </w:r>
      <w:r w:rsidR="000C0EFE" w:rsidRPr="00C24B0E">
        <w:rPr>
          <w:rFonts w:ascii="Times New Roman" w:hAnsi="Times New Roman" w:cs="Times New Roman"/>
          <w:spacing w:val="2"/>
          <w:sz w:val="20"/>
          <w:szCs w:val="20"/>
        </w:rPr>
        <w:t xml:space="preserve"> </w:t>
      </w:r>
      <w:r w:rsidR="000C0EFE" w:rsidRPr="00C24B0E">
        <w:rPr>
          <w:rFonts w:ascii="Times New Roman" w:hAnsi="Times New Roman" w:cs="Times New Roman"/>
          <w:sz w:val="20"/>
          <w:szCs w:val="20"/>
        </w:rPr>
        <w:t xml:space="preserve"> </w:t>
      </w:r>
      <w:r w:rsidR="000C0EFE" w:rsidRPr="00C24B0E">
        <w:rPr>
          <w:rFonts w:ascii="Times New Roman" w:eastAsia="Calibri" w:hAnsi="Times New Roman" w:cs="Times New Roman"/>
          <w:sz w:val="20"/>
          <w:szCs w:val="20"/>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2.4</w:t>
      </w:r>
      <w:r w:rsidR="0087168E" w:rsidRPr="00C24B0E">
        <w:rPr>
          <w:rFonts w:ascii="Times New Roman" w:hAnsi="Times New Roman" w:cs="Times New Roman"/>
          <w:sz w:val="20"/>
          <w:szCs w:val="20"/>
        </w:rPr>
        <w:t xml:space="preserve">. </w:t>
      </w:r>
      <w:r w:rsidR="0053027B" w:rsidRPr="00C24B0E">
        <w:rPr>
          <w:rFonts w:ascii="Times New Roman" w:hAnsi="Times New Roman" w:cs="Times New Roman"/>
          <w:sz w:val="20"/>
          <w:szCs w:val="20"/>
        </w:rPr>
        <w:t>Без предъявления требований к стажу гражданской слу</w:t>
      </w:r>
      <w:r w:rsidR="00E53979" w:rsidRPr="00C24B0E">
        <w:rPr>
          <w:rFonts w:ascii="Times New Roman" w:hAnsi="Times New Roman" w:cs="Times New Roman"/>
          <w:sz w:val="20"/>
          <w:szCs w:val="20"/>
        </w:rPr>
        <w:t>жбы или работы по специальности.</w:t>
      </w:r>
      <w:r w:rsidR="0053027B" w:rsidRPr="00C24B0E">
        <w:rPr>
          <w:rFonts w:ascii="Times New Roman" w:hAnsi="Times New Roman" w:cs="Times New Roman"/>
          <w:sz w:val="20"/>
          <w:szCs w:val="20"/>
        </w:rPr>
        <w:t xml:space="preserve"> </w:t>
      </w:r>
    </w:p>
    <w:p w:rsidR="00095322"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2.5</w:t>
      </w:r>
      <w:r w:rsidR="0087168E" w:rsidRPr="00C24B0E">
        <w:rPr>
          <w:rFonts w:ascii="Times New Roman" w:hAnsi="Times New Roman" w:cs="Times New Roman"/>
          <w:sz w:val="20"/>
          <w:szCs w:val="20"/>
        </w:rPr>
        <w:t xml:space="preserve">. </w:t>
      </w:r>
      <w:r w:rsidR="0087168E" w:rsidRPr="00C24B0E">
        <w:rPr>
          <w:rFonts w:ascii="Times New Roman" w:hAnsi="Times New Roman" w:cs="Times New Roman"/>
          <w:i/>
          <w:sz w:val="20"/>
          <w:szCs w:val="20"/>
        </w:rPr>
        <w:t>Знания</w:t>
      </w:r>
      <w:r w:rsidR="004C6CD2" w:rsidRPr="00C24B0E">
        <w:rPr>
          <w:rFonts w:ascii="Times New Roman" w:hAnsi="Times New Roman" w:cs="Times New Roman"/>
          <w:i/>
          <w:sz w:val="20"/>
          <w:szCs w:val="20"/>
        </w:rPr>
        <w:t xml:space="preserve"> базовые</w:t>
      </w:r>
      <w:r w:rsidR="0087168E" w:rsidRPr="00C24B0E">
        <w:rPr>
          <w:rFonts w:ascii="Times New Roman" w:hAnsi="Times New Roman" w:cs="Times New Roman"/>
          <w:i/>
          <w:sz w:val="20"/>
          <w:szCs w:val="20"/>
        </w:rPr>
        <w:t>:</w:t>
      </w:r>
    </w:p>
    <w:p w:rsidR="00A111EF" w:rsidRPr="00C24B0E" w:rsidRDefault="00A111E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xml:space="preserve">знание государственного </w:t>
      </w:r>
      <w:bookmarkStart w:id="0" w:name="_GoBack"/>
      <w:bookmarkEnd w:id="0"/>
      <w:r w:rsidRPr="00C24B0E">
        <w:rPr>
          <w:rFonts w:ascii="Times New Roman" w:hAnsi="Times New Roman" w:cs="Times New Roman"/>
          <w:sz w:val="20"/>
          <w:szCs w:val="20"/>
        </w:rPr>
        <w:t>языка Российской Федерации (русского языка);</w:t>
      </w:r>
    </w:p>
    <w:p w:rsidR="00A111EF" w:rsidRPr="00C24B0E" w:rsidRDefault="00A111E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C24B0E" w:rsidRDefault="00A111E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xml:space="preserve"> знания в области информационно-коммуникационных технологий.</w:t>
      </w:r>
    </w:p>
    <w:p w:rsidR="00F1071E"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2.6</w:t>
      </w:r>
      <w:r w:rsidR="0087168E" w:rsidRPr="00C24B0E">
        <w:rPr>
          <w:rFonts w:ascii="Times New Roman" w:hAnsi="Times New Roman" w:cs="Times New Roman"/>
          <w:sz w:val="20"/>
          <w:szCs w:val="20"/>
        </w:rPr>
        <w:t xml:space="preserve">. </w:t>
      </w:r>
      <w:r w:rsidR="0087168E" w:rsidRPr="00C24B0E">
        <w:rPr>
          <w:rFonts w:ascii="Times New Roman" w:hAnsi="Times New Roman" w:cs="Times New Roman"/>
          <w:i/>
          <w:sz w:val="20"/>
          <w:szCs w:val="20"/>
        </w:rPr>
        <w:t>Профессиональные зна</w:t>
      </w:r>
      <w:r w:rsidR="00F1071E" w:rsidRPr="00C24B0E">
        <w:rPr>
          <w:rFonts w:ascii="Times New Roman" w:hAnsi="Times New Roman" w:cs="Times New Roman"/>
          <w:i/>
          <w:sz w:val="20"/>
          <w:szCs w:val="20"/>
        </w:rPr>
        <w:t>ния</w:t>
      </w:r>
      <w:r w:rsidR="00F1071E" w:rsidRPr="00C24B0E">
        <w:rPr>
          <w:rFonts w:ascii="Times New Roman" w:hAnsi="Times New Roman" w:cs="Times New Roman"/>
          <w:sz w:val="20"/>
          <w:szCs w:val="20"/>
        </w:rPr>
        <w:t xml:space="preserve"> в области законодательства:</w:t>
      </w:r>
    </w:p>
    <w:p w:rsidR="000C0EFE" w:rsidRPr="00C24B0E" w:rsidRDefault="000C0EFE" w:rsidP="000C0EFE">
      <w:pPr>
        <w:pStyle w:val="a8"/>
        <w:numPr>
          <w:ilvl w:val="0"/>
          <w:numId w:val="5"/>
        </w:numPr>
        <w:tabs>
          <w:tab w:val="left" w:pos="567"/>
          <w:tab w:val="left" w:pos="1134"/>
        </w:tabs>
        <w:ind w:left="0" w:firstLine="709"/>
        <w:jc w:val="both"/>
        <w:rPr>
          <w:rFonts w:ascii="Times New Roman" w:hAnsi="Times New Roman" w:cs="Times New Roman"/>
          <w:sz w:val="20"/>
          <w:szCs w:val="20"/>
        </w:rPr>
      </w:pPr>
      <w:r w:rsidRPr="00C24B0E">
        <w:rPr>
          <w:rFonts w:ascii="Times New Roman" w:hAnsi="Times New Roman" w:cs="Times New Roman"/>
          <w:sz w:val="20"/>
          <w:szCs w:val="20"/>
        </w:rPr>
        <w:t>Трудовой кодекс Российской Федерации от 30 декабря 2001 г. № 197-ФЗ (Часть первая Р. I; Часть третья Р. III, IX, Р. XII. гл. 53);</w:t>
      </w:r>
    </w:p>
    <w:p w:rsidR="000C0EFE" w:rsidRPr="00C24B0E" w:rsidRDefault="000C0EFE" w:rsidP="000C0EFE">
      <w:pPr>
        <w:pStyle w:val="a8"/>
        <w:numPr>
          <w:ilvl w:val="0"/>
          <w:numId w:val="5"/>
        </w:numPr>
        <w:tabs>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Федеральный закон №152-ФЗ от 27 июля 2006 года</w:t>
      </w:r>
      <w:r w:rsidRPr="00C24B0E">
        <w:rPr>
          <w:rFonts w:ascii="Times New Roman" w:hAnsi="Times New Roman" w:cs="Times New Roman"/>
          <w:sz w:val="20"/>
          <w:szCs w:val="20"/>
        </w:rPr>
        <w:br/>
        <w:t>"О персональных данных";</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11 января 1995 г. № 32 «О государственных должностях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12 августа 2002 г. № 885 «Об утверждении общих принципов служебного поведения государственных служащих»;</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31 декабря 2005 г. № 1574 «О Реестре должностей федеральной государственной гражданской службы»;</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РФ от 30.05.2005 № 609  «Об утверждении положения о персональных данных государственного гражданского служащего российской</w:t>
      </w:r>
      <w:r w:rsidRPr="00C24B0E">
        <w:rPr>
          <w:rFonts w:ascii="Times New Roman" w:hAnsi="Times New Roman" w:cs="Times New Roman"/>
          <w:caps/>
          <w:sz w:val="20"/>
          <w:szCs w:val="20"/>
        </w:rPr>
        <w:t xml:space="preserve"> </w:t>
      </w:r>
      <w:r w:rsidRPr="00C24B0E">
        <w:rPr>
          <w:rFonts w:ascii="Times New Roman" w:hAnsi="Times New Roman" w:cs="Times New Roman"/>
          <w:sz w:val="20"/>
          <w:szCs w:val="20"/>
        </w:rPr>
        <w:t>федерации и ведении его личного дела»;</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которой необходим  для замещения должностей федеральной государственной гражданской службы»;</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Указ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 </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 xml:space="preserve">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w:t>
      </w:r>
      <w:r w:rsidRPr="00C24B0E">
        <w:rPr>
          <w:rFonts w:ascii="Times New Roman" w:hAnsi="Times New Roman" w:cs="Times New Roman"/>
          <w:sz w:val="20"/>
          <w:szCs w:val="20"/>
        </w:rPr>
        <w:lastRenderedPageBreak/>
        <w:t>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18 мая 2009 г. №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31 декабря 2008 г. № 1090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Постановление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w:t>
      </w:r>
      <w:proofErr w:type="gramEnd"/>
      <w:r w:rsidRPr="00C24B0E">
        <w:rPr>
          <w:rFonts w:ascii="Times New Roman" w:hAnsi="Times New Roman" w:cs="Times New Roman"/>
          <w:sz w:val="20"/>
          <w:szCs w:val="20"/>
        </w:rPr>
        <w:t xml:space="preserve"> его службы»;</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C0EFE" w:rsidRPr="00C24B0E" w:rsidRDefault="000C0EFE" w:rsidP="000C0EFE">
      <w:pPr>
        <w:pStyle w:val="a8"/>
        <w:numPr>
          <w:ilvl w:val="0"/>
          <w:numId w:val="5"/>
        </w:numPr>
        <w:tabs>
          <w:tab w:val="left" w:pos="322"/>
          <w:tab w:val="left" w:pos="993"/>
          <w:tab w:val="left" w:pos="1276"/>
        </w:tabs>
        <w:ind w:left="0" w:firstLine="567"/>
        <w:jc w:val="both"/>
        <w:rPr>
          <w:rFonts w:ascii="Times New Roman" w:hAnsi="Times New Roman" w:cs="Times New Roman"/>
          <w:sz w:val="20"/>
          <w:szCs w:val="20"/>
        </w:rPr>
      </w:pPr>
      <w:r w:rsidRPr="00C24B0E">
        <w:rPr>
          <w:rFonts w:ascii="Times New Roman" w:eastAsia="Calibri" w:hAnsi="Times New Roman" w:cs="Times New Roman"/>
          <w:sz w:val="20"/>
          <w:szCs w:val="20"/>
        </w:rPr>
        <w:t xml:space="preserve">Приказ Управления от 18 декабря 2018 г. №771 «Об утверждении Инструкции по делопроизводству </w:t>
      </w:r>
      <w:r w:rsidRPr="00C24B0E">
        <w:rPr>
          <w:rFonts w:ascii="Times New Roman" w:hAnsi="Times New Roman" w:cs="Times New Roman"/>
          <w:sz w:val="20"/>
          <w:szCs w:val="20"/>
        </w:rPr>
        <w:t>Средне-Поволжского управления  Федеральной службы по экологическому, технологическому и атомному надзору</w:t>
      </w:r>
      <w:r w:rsidRPr="00C24B0E">
        <w:rPr>
          <w:rFonts w:ascii="Times New Roman" w:eastAsia="Calibri" w:hAnsi="Times New Roman" w:cs="Times New Roman"/>
          <w:sz w:val="20"/>
          <w:szCs w:val="20"/>
        </w:rPr>
        <w:t>».</w:t>
      </w:r>
    </w:p>
    <w:p w:rsidR="0087168E" w:rsidRPr="001D3A32" w:rsidRDefault="00FA47FB" w:rsidP="001D3A32">
      <w:pPr>
        <w:spacing w:after="0" w:line="240" w:lineRule="auto"/>
        <w:ind w:firstLine="708"/>
        <w:jc w:val="both"/>
        <w:rPr>
          <w:rFonts w:ascii="Times New Roman" w:hAnsi="Times New Roman" w:cs="Times New Roman"/>
          <w:b/>
        </w:rPr>
      </w:pPr>
      <w:r w:rsidRPr="001D3A32">
        <w:rPr>
          <w:rFonts w:ascii="Times New Roman" w:hAnsi="Times New Roman" w:cs="Times New Roman"/>
          <w:b/>
        </w:rPr>
        <w:t>3</w:t>
      </w:r>
      <w:r w:rsidR="0087168E" w:rsidRPr="001D3A32">
        <w:rPr>
          <w:rFonts w:ascii="Times New Roman" w:hAnsi="Times New Roman" w:cs="Times New Roman"/>
          <w:b/>
        </w:rPr>
        <w:t>. Должностные обязанности:</w:t>
      </w:r>
    </w:p>
    <w:p w:rsidR="001D3A32" w:rsidRPr="001D3A32" w:rsidRDefault="00401164" w:rsidP="001D3A32">
      <w:pPr>
        <w:spacing w:after="0" w:line="240" w:lineRule="auto"/>
        <w:ind w:firstLine="851"/>
        <w:jc w:val="both"/>
        <w:rPr>
          <w:rFonts w:ascii="Times New Roman" w:hAnsi="Times New Roman" w:cs="Times New Roman"/>
        </w:rPr>
      </w:pPr>
      <w:r>
        <w:rPr>
          <w:rFonts w:ascii="Times New Roman" w:hAnsi="Times New Roman" w:cs="Times New Roman"/>
        </w:rPr>
        <w:t>3.1.   Ведущий с</w:t>
      </w:r>
      <w:r w:rsidR="001D3A32" w:rsidRPr="001D3A32">
        <w:rPr>
          <w:rFonts w:ascii="Times New Roman" w:hAnsi="Times New Roman" w:cs="Times New Roman"/>
        </w:rPr>
        <w:t>пециалист-эксперт обязан:</w:t>
      </w:r>
    </w:p>
    <w:p w:rsidR="001D3A32" w:rsidRPr="001D3A32" w:rsidRDefault="001D3A32" w:rsidP="001D3A32">
      <w:pPr>
        <w:spacing w:after="0" w:line="240" w:lineRule="auto"/>
        <w:ind w:firstLine="851"/>
        <w:jc w:val="both"/>
        <w:rPr>
          <w:rFonts w:ascii="Times New Roman" w:hAnsi="Times New Roman" w:cs="Times New Roman"/>
        </w:rPr>
      </w:pPr>
      <w:r w:rsidRPr="001D3A32">
        <w:rPr>
          <w:rFonts w:ascii="Times New Roman" w:hAnsi="Times New Roman" w:cs="Times New Roman"/>
        </w:rPr>
        <w:t>3.1.1. В соответствие со статьей 15 Федерального закона от 27 июля 2004 г. № 79-ФЗ «О государственной гражданской службе Российской Федерации»:</w:t>
      </w:r>
    </w:p>
    <w:p w:rsidR="001D3A32" w:rsidRPr="001D3A32" w:rsidRDefault="001D3A32" w:rsidP="001D3A32">
      <w:pPr>
        <w:tabs>
          <w:tab w:val="left" w:pos="851"/>
        </w:tabs>
        <w:spacing w:after="0" w:line="240" w:lineRule="auto"/>
        <w:jc w:val="both"/>
        <w:rPr>
          <w:rFonts w:ascii="Times New Roman" w:hAnsi="Times New Roman" w:cs="Times New Roman"/>
        </w:rPr>
      </w:pPr>
      <w:r w:rsidRPr="001D3A32">
        <w:rPr>
          <w:rFonts w:ascii="Times New Roman" w:hAnsi="Times New Roman" w:cs="Times New Roman"/>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D3A32" w:rsidRPr="001D3A32" w:rsidRDefault="001D3A32" w:rsidP="001D3A32">
      <w:pPr>
        <w:tabs>
          <w:tab w:val="left" w:pos="755"/>
        </w:tabs>
        <w:spacing w:after="0" w:line="240" w:lineRule="auto"/>
        <w:jc w:val="both"/>
        <w:rPr>
          <w:rFonts w:ascii="Times New Roman" w:hAnsi="Times New Roman" w:cs="Times New Roman"/>
        </w:rPr>
      </w:pPr>
      <w:r w:rsidRPr="001D3A32">
        <w:rPr>
          <w:rFonts w:ascii="Times New Roman" w:hAnsi="Times New Roman" w:cs="Times New Roman"/>
        </w:rPr>
        <w:tab/>
        <w:t xml:space="preserve">  исполнять должностные обязанности в соответствии с должностным регламентом;</w:t>
      </w:r>
    </w:p>
    <w:p w:rsidR="001D3A32" w:rsidRPr="001D3A32" w:rsidRDefault="001D3A32" w:rsidP="001D3A32">
      <w:pPr>
        <w:tabs>
          <w:tab w:val="left" w:pos="678"/>
        </w:tabs>
        <w:spacing w:after="0" w:line="240" w:lineRule="auto"/>
        <w:jc w:val="both"/>
        <w:rPr>
          <w:rFonts w:ascii="Times New Roman" w:hAnsi="Times New Roman" w:cs="Times New Roman"/>
        </w:rPr>
      </w:pPr>
      <w:r w:rsidRPr="001D3A32">
        <w:rPr>
          <w:rFonts w:ascii="Times New Roman" w:hAnsi="Times New Roman" w:cs="Times New Roman"/>
        </w:rPr>
        <w:tab/>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1D3A32" w:rsidRPr="001D3A32" w:rsidRDefault="001D3A32" w:rsidP="001D3A32">
      <w:pPr>
        <w:tabs>
          <w:tab w:val="left" w:pos="674"/>
        </w:tabs>
        <w:spacing w:after="0" w:line="240" w:lineRule="auto"/>
        <w:jc w:val="both"/>
        <w:rPr>
          <w:rFonts w:ascii="Times New Roman" w:hAnsi="Times New Roman" w:cs="Times New Roman"/>
        </w:rPr>
      </w:pPr>
      <w:r w:rsidRPr="001D3A32">
        <w:rPr>
          <w:rFonts w:ascii="Times New Roman" w:hAnsi="Times New Roman" w:cs="Times New Roman"/>
        </w:rPr>
        <w:lastRenderedPageBreak/>
        <w:tab/>
      </w:r>
      <w:r w:rsidRPr="001D3A32">
        <w:rPr>
          <w:rFonts w:ascii="Times New Roman" w:hAnsi="Times New Roman" w:cs="Times New Roman"/>
        </w:rPr>
        <w:tab/>
        <w:t>соблюдать при исполнении должностных обязанностей права и законные интересы граждан и организаций;</w:t>
      </w:r>
    </w:p>
    <w:p w:rsidR="001D3A32" w:rsidRPr="001D3A32" w:rsidRDefault="001D3A32" w:rsidP="001D3A32">
      <w:pPr>
        <w:tabs>
          <w:tab w:val="left" w:pos="664"/>
        </w:tabs>
        <w:spacing w:after="0" w:line="240" w:lineRule="auto"/>
        <w:jc w:val="both"/>
        <w:rPr>
          <w:rFonts w:ascii="Times New Roman" w:hAnsi="Times New Roman" w:cs="Times New Roman"/>
        </w:rPr>
      </w:pPr>
      <w:r w:rsidRPr="001D3A32">
        <w:rPr>
          <w:rFonts w:ascii="Times New Roman" w:hAnsi="Times New Roman" w:cs="Times New Roman"/>
        </w:rPr>
        <w:tab/>
        <w:t>соблюдать служебный распорядок;</w:t>
      </w:r>
    </w:p>
    <w:p w:rsidR="001D3A32" w:rsidRPr="001D3A32" w:rsidRDefault="001D3A32" w:rsidP="001D3A32">
      <w:pPr>
        <w:tabs>
          <w:tab w:val="left" w:pos="683"/>
        </w:tabs>
        <w:spacing w:after="0" w:line="240" w:lineRule="auto"/>
        <w:jc w:val="both"/>
        <w:rPr>
          <w:rFonts w:ascii="Times New Roman" w:hAnsi="Times New Roman" w:cs="Times New Roman"/>
        </w:rPr>
      </w:pPr>
      <w:r w:rsidRPr="001D3A32">
        <w:rPr>
          <w:rFonts w:ascii="Times New Roman" w:hAnsi="Times New Roman" w:cs="Times New Roman"/>
        </w:rPr>
        <w:tab/>
        <w:t>поддерживать уровень квалификации, необходимый для надлежащего исполнения должностных обязанностей;</w:t>
      </w:r>
    </w:p>
    <w:p w:rsidR="001D3A32" w:rsidRPr="001D3A32" w:rsidRDefault="001D3A32" w:rsidP="001D3A32">
      <w:pPr>
        <w:tabs>
          <w:tab w:val="left" w:pos="683"/>
        </w:tabs>
        <w:spacing w:after="0" w:line="240" w:lineRule="auto"/>
        <w:jc w:val="both"/>
        <w:rPr>
          <w:rFonts w:ascii="Times New Roman" w:hAnsi="Times New Roman" w:cs="Times New Roman"/>
        </w:rPr>
      </w:pPr>
      <w:r w:rsidRPr="001D3A32">
        <w:rPr>
          <w:rFonts w:ascii="Times New Roman" w:hAnsi="Times New Roman" w:cs="Times New Roman"/>
        </w:rPr>
        <w:tab/>
      </w:r>
      <w:r w:rsidRPr="001D3A32">
        <w:rPr>
          <w:rFonts w:ascii="Times New Roman" w:hAnsi="Times New Roman" w:cs="Times New Roman"/>
        </w:rPr>
        <w:tab/>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3A32" w:rsidRPr="001D3A32" w:rsidRDefault="001D3A32" w:rsidP="001D3A32">
      <w:pPr>
        <w:tabs>
          <w:tab w:val="left" w:pos="678"/>
        </w:tabs>
        <w:spacing w:after="0" w:line="240" w:lineRule="auto"/>
        <w:jc w:val="both"/>
        <w:rPr>
          <w:rFonts w:ascii="Times New Roman" w:hAnsi="Times New Roman" w:cs="Times New Roman"/>
        </w:rPr>
      </w:pPr>
      <w:r w:rsidRPr="001D3A32">
        <w:rPr>
          <w:rFonts w:ascii="Times New Roman" w:hAnsi="Times New Roman" w:cs="Times New Roman"/>
        </w:rPr>
        <w:tab/>
      </w:r>
      <w:r w:rsidRPr="001D3A32">
        <w:rPr>
          <w:rFonts w:ascii="Times New Roman" w:hAnsi="Times New Roman" w:cs="Times New Roman"/>
        </w:rPr>
        <w:tab/>
        <w:t>беречь государственное имущество, в том числе предоставленное ему для исполнения должностных обязанностей;</w:t>
      </w:r>
    </w:p>
    <w:p w:rsidR="001D3A32" w:rsidRPr="001D3A32" w:rsidRDefault="001D3A32" w:rsidP="001D3A32">
      <w:pPr>
        <w:tabs>
          <w:tab w:val="left" w:pos="688"/>
        </w:tabs>
        <w:spacing w:after="0" w:line="240" w:lineRule="auto"/>
        <w:jc w:val="both"/>
        <w:rPr>
          <w:rFonts w:ascii="Times New Roman" w:hAnsi="Times New Roman" w:cs="Times New Roman"/>
        </w:rPr>
      </w:pPr>
      <w:r w:rsidRPr="001D3A32">
        <w:rPr>
          <w:rFonts w:ascii="Times New Roman" w:hAnsi="Times New Roman" w:cs="Times New Roman"/>
        </w:rPr>
        <w:tab/>
      </w:r>
      <w:r w:rsidRPr="001D3A32">
        <w:rPr>
          <w:rFonts w:ascii="Times New Roman" w:hAnsi="Times New Roman" w:cs="Times New Roman"/>
        </w:rPr>
        <w:tab/>
        <w:t>представлять в установленном порядке предусмотренные федеральным законом сведения о себе и членах своей семьи.</w:t>
      </w:r>
    </w:p>
    <w:p w:rsidR="001D3A32" w:rsidRPr="001D3A32" w:rsidRDefault="001D3A32" w:rsidP="001D3A32">
      <w:pPr>
        <w:tabs>
          <w:tab w:val="left" w:pos="709"/>
        </w:tabs>
        <w:spacing w:after="0" w:line="240" w:lineRule="auto"/>
        <w:jc w:val="both"/>
        <w:rPr>
          <w:rFonts w:ascii="Times New Roman" w:hAnsi="Times New Roman" w:cs="Times New Roman"/>
        </w:rPr>
      </w:pPr>
      <w:r w:rsidRPr="001D3A32">
        <w:rPr>
          <w:rFonts w:ascii="Times New Roman" w:hAnsi="Times New Roman" w:cs="Times New Roman"/>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D3A32" w:rsidRPr="001D3A32" w:rsidRDefault="001D3A32" w:rsidP="001D3A32">
      <w:pPr>
        <w:tabs>
          <w:tab w:val="left" w:pos="709"/>
        </w:tabs>
        <w:spacing w:after="0" w:line="240" w:lineRule="auto"/>
        <w:jc w:val="both"/>
        <w:rPr>
          <w:rFonts w:ascii="Times New Roman" w:hAnsi="Times New Roman" w:cs="Times New Roman"/>
        </w:rPr>
      </w:pPr>
      <w:r w:rsidRPr="001D3A32">
        <w:rPr>
          <w:rFonts w:ascii="Times New Roman" w:hAnsi="Times New Roman" w:cs="Times New Roman"/>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1D3A32" w:rsidRPr="001D3A32" w:rsidRDefault="001D3A32" w:rsidP="001D3A32">
      <w:pPr>
        <w:spacing w:after="0" w:line="240" w:lineRule="auto"/>
        <w:jc w:val="both"/>
        <w:rPr>
          <w:rFonts w:ascii="Times New Roman" w:hAnsi="Times New Roman" w:cs="Times New Roman"/>
        </w:rPr>
      </w:pPr>
      <w:r w:rsidRPr="001D3A32">
        <w:rPr>
          <w:rFonts w:ascii="Times New Roman" w:hAnsi="Times New Roman" w:cs="Times New Roman"/>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D3A32" w:rsidRPr="001D3A32" w:rsidRDefault="001D3A32" w:rsidP="001D3A32">
      <w:pPr>
        <w:tabs>
          <w:tab w:val="left" w:pos="709"/>
        </w:tabs>
        <w:spacing w:after="0" w:line="240" w:lineRule="auto"/>
        <w:ind w:right="20"/>
        <w:jc w:val="both"/>
        <w:rPr>
          <w:rFonts w:ascii="Times New Roman" w:hAnsi="Times New Roman" w:cs="Times New Roman"/>
        </w:rPr>
      </w:pPr>
      <w:r w:rsidRPr="001D3A32">
        <w:rPr>
          <w:rFonts w:ascii="Times New Roman" w:hAnsi="Times New Roman" w:cs="Times New Roman"/>
        </w:rPr>
        <w:tab/>
        <w:t xml:space="preserve"> </w:t>
      </w:r>
      <w:proofErr w:type="gramStart"/>
      <w:r w:rsidRPr="001D3A32">
        <w:rPr>
          <w:rFonts w:ascii="Times New Roman" w:hAnsi="Times New Roman" w:cs="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1D3A32" w:rsidRPr="001D3A32" w:rsidRDefault="001D3A32" w:rsidP="001D3A32">
      <w:pPr>
        <w:tabs>
          <w:tab w:val="left" w:pos="709"/>
        </w:tabs>
        <w:spacing w:after="0" w:line="240" w:lineRule="auto"/>
        <w:ind w:right="20"/>
        <w:jc w:val="both"/>
        <w:rPr>
          <w:rFonts w:ascii="Times New Roman" w:hAnsi="Times New Roman" w:cs="Times New Roman"/>
        </w:rPr>
      </w:pPr>
      <w:r w:rsidRPr="001D3A32">
        <w:rPr>
          <w:rFonts w:ascii="Times New Roman" w:hAnsi="Times New Roman" w:cs="Times New Roman"/>
        </w:rPr>
        <w:tab/>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1D3A32" w:rsidRPr="001D3A32" w:rsidRDefault="001D3A32" w:rsidP="001D3A32">
      <w:pPr>
        <w:tabs>
          <w:tab w:val="left" w:pos="709"/>
        </w:tabs>
        <w:spacing w:after="0" w:line="240" w:lineRule="auto"/>
        <w:ind w:right="20"/>
        <w:jc w:val="both"/>
        <w:rPr>
          <w:rFonts w:ascii="Times New Roman" w:hAnsi="Times New Roman" w:cs="Times New Roman"/>
        </w:rPr>
      </w:pPr>
      <w:r w:rsidRPr="001D3A32">
        <w:rPr>
          <w:rFonts w:ascii="Times New Roman" w:hAnsi="Times New Roman" w:cs="Times New Roman"/>
        </w:rPr>
        <w:tab/>
        <w:t xml:space="preserve">отстаивать позиции, защищать права и законные интересы </w:t>
      </w:r>
      <w:proofErr w:type="spellStart"/>
      <w:r w:rsidRPr="001D3A32">
        <w:rPr>
          <w:rFonts w:ascii="Times New Roman" w:hAnsi="Times New Roman" w:cs="Times New Roman"/>
        </w:rPr>
        <w:t>Ростехнадзора</w:t>
      </w:r>
      <w:proofErr w:type="spellEnd"/>
      <w:r w:rsidRPr="001D3A32">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1D3A32">
        <w:rPr>
          <w:rFonts w:ascii="Times New Roman" w:hAnsi="Times New Roman" w:cs="Times New Roman"/>
        </w:rPr>
        <w:t>Ростехнадзора</w:t>
      </w:r>
      <w:proofErr w:type="spellEnd"/>
      <w:r w:rsidRPr="001D3A32">
        <w:rPr>
          <w:rFonts w:ascii="Times New Roman" w:hAnsi="Times New Roman" w:cs="Times New Roman"/>
        </w:rPr>
        <w:t>;</w:t>
      </w:r>
    </w:p>
    <w:p w:rsidR="001D3A32" w:rsidRPr="001D3A32" w:rsidRDefault="001D3A32" w:rsidP="001D3A32">
      <w:pPr>
        <w:tabs>
          <w:tab w:val="left" w:pos="709"/>
        </w:tabs>
        <w:spacing w:after="0" w:line="240" w:lineRule="auto"/>
        <w:ind w:right="20"/>
        <w:jc w:val="both"/>
        <w:rPr>
          <w:rFonts w:ascii="Times New Roman" w:hAnsi="Times New Roman"/>
        </w:rPr>
      </w:pPr>
      <w:r w:rsidRPr="001D3A32">
        <w:rPr>
          <w:rFonts w:ascii="Times New Roman" w:hAnsi="Times New Roman" w:cs="Times New Roman"/>
        </w:rPr>
        <w:t xml:space="preserve">            рассматривать по поручению начальника Отдела обращения граждан и юридических лиц;</w:t>
      </w:r>
      <w:r w:rsidRPr="001D3A32">
        <w:rPr>
          <w:rFonts w:ascii="Times New Roman" w:hAnsi="Times New Roman"/>
        </w:rPr>
        <w:t xml:space="preserve"> </w:t>
      </w:r>
    </w:p>
    <w:p w:rsidR="001D3A32" w:rsidRPr="001D3A32" w:rsidRDefault="001D3A32" w:rsidP="001D3A32">
      <w:pPr>
        <w:pStyle w:val="aa"/>
        <w:jc w:val="both"/>
        <w:rPr>
          <w:rFonts w:ascii="Times New Roman" w:hAnsi="Times New Roman"/>
          <w:color w:val="000000"/>
          <w:shd w:val="clear" w:color="auto" w:fill="FFFFFF"/>
        </w:rPr>
      </w:pPr>
      <w:r w:rsidRPr="001D3A32">
        <w:rPr>
          <w:rFonts w:ascii="Times New Roman" w:hAnsi="Times New Roman"/>
          <w:color w:val="000000"/>
          <w:shd w:val="clear" w:color="auto" w:fill="FFFFFF"/>
        </w:rPr>
        <w:t xml:space="preserve">            вести регистрацию и учёт всех документов (приказов, распоряжений, входящей и исходящей корреспонденцию) в системе электронного документооборота </w:t>
      </w:r>
      <w:proofErr w:type="spellStart"/>
      <w:r w:rsidRPr="001D3A32">
        <w:rPr>
          <w:rFonts w:ascii="Times New Roman" w:hAnsi="Times New Roman"/>
          <w:color w:val="000000"/>
          <w:shd w:val="clear" w:color="auto" w:fill="FFFFFF"/>
        </w:rPr>
        <w:t>Ростехнадзора</w:t>
      </w:r>
      <w:proofErr w:type="spellEnd"/>
      <w:r w:rsidRPr="001D3A32">
        <w:rPr>
          <w:rFonts w:ascii="Times New Roman" w:hAnsi="Times New Roman"/>
          <w:color w:val="000000"/>
          <w:shd w:val="clear" w:color="auto" w:fill="FFFFFF"/>
        </w:rPr>
        <w:t xml:space="preserve"> (СЭД;</w:t>
      </w:r>
    </w:p>
    <w:p w:rsidR="001D3A32" w:rsidRPr="001D3A32" w:rsidRDefault="001D3A32" w:rsidP="001D3A32">
      <w:pPr>
        <w:pStyle w:val="aa"/>
        <w:rPr>
          <w:rFonts w:ascii="Times New Roman" w:hAnsi="Times New Roman"/>
          <w:color w:val="000000"/>
        </w:rPr>
      </w:pPr>
      <w:r w:rsidRPr="001D3A32">
        <w:rPr>
          <w:rFonts w:ascii="Times New Roman" w:hAnsi="Times New Roman"/>
          <w:color w:val="000000"/>
          <w:shd w:val="clear" w:color="auto" w:fill="FFFFFF"/>
        </w:rPr>
        <w:t xml:space="preserve">            регистрировать жалобы и заявления граждан;</w:t>
      </w:r>
      <w:r w:rsidRPr="001D3A32">
        <w:rPr>
          <w:rFonts w:ascii="Times New Roman" w:hAnsi="Times New Roman"/>
          <w:color w:val="000000"/>
        </w:rPr>
        <w:br/>
        <w:t xml:space="preserve">            </w:t>
      </w:r>
      <w:r w:rsidRPr="001D3A32">
        <w:rPr>
          <w:rFonts w:ascii="Times New Roman" w:hAnsi="Times New Roman"/>
          <w:color w:val="000000"/>
          <w:shd w:val="clear" w:color="auto" w:fill="FFFFFF"/>
        </w:rPr>
        <w:t>направлять документы на исполнение в соответствии с резолюцией;</w:t>
      </w:r>
    </w:p>
    <w:p w:rsidR="001D3A32" w:rsidRPr="001D3A32" w:rsidRDefault="001D3A32" w:rsidP="001D3A32">
      <w:pPr>
        <w:pStyle w:val="aa"/>
        <w:jc w:val="both"/>
        <w:rPr>
          <w:rFonts w:ascii="Times New Roman" w:hAnsi="Times New Roman"/>
          <w:color w:val="000000"/>
        </w:rPr>
      </w:pPr>
      <w:r w:rsidRPr="001D3A32">
        <w:rPr>
          <w:rFonts w:ascii="Times New Roman" w:hAnsi="Times New Roman"/>
          <w:color w:val="000000"/>
        </w:rPr>
        <w:t xml:space="preserve">           </w:t>
      </w:r>
      <w:r w:rsidR="00401164">
        <w:rPr>
          <w:rFonts w:ascii="Times New Roman" w:hAnsi="Times New Roman"/>
          <w:color w:val="000000"/>
          <w:shd w:val="clear" w:color="auto" w:fill="FFFFFF"/>
        </w:rPr>
        <w:t xml:space="preserve">осуществлять </w:t>
      </w:r>
      <w:r w:rsidRPr="001D3A32">
        <w:rPr>
          <w:rFonts w:ascii="Times New Roman" w:hAnsi="Times New Roman"/>
          <w:color w:val="000000"/>
          <w:shd w:val="clear" w:color="auto" w:fill="FFFFFF"/>
        </w:rPr>
        <w:t>справочную работу по документам;</w:t>
      </w:r>
      <w:r w:rsidRPr="001D3A32">
        <w:rPr>
          <w:rFonts w:ascii="Times New Roman" w:hAnsi="Times New Roman"/>
          <w:color w:val="000000"/>
        </w:rPr>
        <w:br/>
        <w:t xml:space="preserve">             </w:t>
      </w:r>
      <w:r w:rsidRPr="001D3A32">
        <w:rPr>
          <w:rFonts w:ascii="Times New Roman" w:hAnsi="Times New Roman"/>
          <w:color w:val="000000"/>
          <w:shd w:val="clear" w:color="auto" w:fill="FFFFFF"/>
        </w:rPr>
        <w:t xml:space="preserve">осуществлять </w:t>
      </w:r>
      <w:proofErr w:type="gramStart"/>
      <w:r w:rsidRPr="001D3A32">
        <w:rPr>
          <w:rFonts w:ascii="Times New Roman" w:hAnsi="Times New Roman"/>
          <w:color w:val="000000"/>
          <w:shd w:val="clear" w:color="auto" w:fill="FFFFFF"/>
        </w:rPr>
        <w:t>контроль за</w:t>
      </w:r>
      <w:proofErr w:type="gramEnd"/>
      <w:r w:rsidRPr="001D3A32">
        <w:rPr>
          <w:rFonts w:ascii="Times New Roman" w:hAnsi="Times New Roman"/>
          <w:color w:val="000000"/>
          <w:shd w:val="clear" w:color="auto" w:fill="FFFFFF"/>
        </w:rPr>
        <w:t xml:space="preserve"> прохождением и сроками рассмотрения документов, своевременным возвращением исполненных документов для формирования дел и представлять начальнику Отдела справку о соблюдении установленных сроков исполнения документов;</w:t>
      </w:r>
    </w:p>
    <w:p w:rsidR="001D3A32" w:rsidRPr="001D3A32" w:rsidRDefault="001D3A32" w:rsidP="001D3A32">
      <w:pPr>
        <w:pStyle w:val="aa"/>
        <w:jc w:val="both"/>
        <w:rPr>
          <w:rFonts w:ascii="Times New Roman" w:hAnsi="Times New Roman"/>
          <w:color w:val="000000"/>
        </w:rPr>
      </w:pPr>
      <w:r w:rsidRPr="001D3A32">
        <w:rPr>
          <w:rFonts w:ascii="Times New Roman" w:hAnsi="Times New Roman"/>
          <w:color w:val="000000"/>
          <w:shd w:val="clear" w:color="auto" w:fill="FFFFFF"/>
        </w:rPr>
        <w:t xml:space="preserve">             готовит   акты   на    уничтожение   документов    временного  срока   хранения;</w:t>
      </w:r>
      <w:r w:rsidRPr="001D3A32">
        <w:rPr>
          <w:rFonts w:ascii="Times New Roman" w:hAnsi="Times New Roman"/>
          <w:color w:val="000000"/>
        </w:rPr>
        <w:br/>
        <w:t xml:space="preserve">             </w:t>
      </w:r>
      <w:r w:rsidRPr="001D3A32">
        <w:rPr>
          <w:rFonts w:ascii="Times New Roman" w:hAnsi="Times New Roman"/>
          <w:color w:val="000000"/>
          <w:shd w:val="clear" w:color="auto" w:fill="FFFFFF"/>
        </w:rPr>
        <w:t>формировать   дела   и  обеспечивать  сохранность  документов временного срока хранения,  принимать  участие  в  подготовке  документов  постоянного  хранения  для передачи в архив;</w:t>
      </w:r>
    </w:p>
    <w:p w:rsidR="001D3A32" w:rsidRPr="001D3A32" w:rsidRDefault="001D3A32" w:rsidP="001D3A32">
      <w:pPr>
        <w:pStyle w:val="aa"/>
        <w:jc w:val="both"/>
        <w:rPr>
          <w:rFonts w:ascii="Times New Roman" w:hAnsi="Times New Roman"/>
          <w:color w:val="000000"/>
        </w:rPr>
      </w:pPr>
      <w:r w:rsidRPr="001D3A32">
        <w:rPr>
          <w:rFonts w:ascii="Times New Roman" w:hAnsi="Times New Roman"/>
          <w:color w:val="000000"/>
          <w:shd w:val="clear" w:color="auto" w:fill="FFFFFF"/>
        </w:rPr>
        <w:t xml:space="preserve">              отправлять и получать в почтовых отделениях связи корреспонденцию, бандероли, посылки;</w:t>
      </w:r>
    </w:p>
    <w:p w:rsidR="001D3A32" w:rsidRPr="001D3A32" w:rsidRDefault="001D3A32" w:rsidP="001D3A32">
      <w:pPr>
        <w:pStyle w:val="aa"/>
        <w:jc w:val="both"/>
        <w:rPr>
          <w:rFonts w:ascii="Times New Roman" w:hAnsi="Times New Roman"/>
        </w:rPr>
      </w:pPr>
      <w:r w:rsidRPr="001D3A32">
        <w:rPr>
          <w:rFonts w:ascii="Times New Roman" w:hAnsi="Times New Roman"/>
          <w:color w:val="000000"/>
        </w:rPr>
        <w:t xml:space="preserve">           </w:t>
      </w:r>
      <w:r w:rsidRPr="001D3A32">
        <w:rPr>
          <w:rFonts w:ascii="Times New Roman" w:hAnsi="Times New Roman"/>
          <w:color w:val="000000"/>
          <w:shd w:val="clear" w:color="auto" w:fill="FFFFFF"/>
        </w:rPr>
        <w:t xml:space="preserve">  использовать в оперативной работе с территориальными подразделениями  Управления, другими заинтересованными организациями и лицами средства электронной почты сети общего пользования "Интернет";</w:t>
      </w:r>
      <w:r w:rsidRPr="001D3A32">
        <w:rPr>
          <w:rFonts w:ascii="Times New Roman" w:hAnsi="Times New Roman"/>
        </w:rPr>
        <w:t xml:space="preserve">   </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1D3A32" w:rsidRPr="001D3A32" w:rsidRDefault="001D3A32" w:rsidP="001D3A32">
      <w:pPr>
        <w:pStyle w:val="aa"/>
        <w:jc w:val="both"/>
        <w:rPr>
          <w:rFonts w:ascii="Times New Roman" w:hAnsi="Times New Roman"/>
        </w:rPr>
      </w:pPr>
      <w:r w:rsidRPr="001D3A32">
        <w:rPr>
          <w:rFonts w:ascii="Times New Roman" w:hAnsi="Times New Roman"/>
        </w:rPr>
        <w:lastRenderedPageBreak/>
        <w:t xml:space="preserve">              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в соответствии с инструкциями и указаниями;</w:t>
      </w:r>
    </w:p>
    <w:p w:rsidR="001D3A32" w:rsidRPr="001D3A32" w:rsidRDefault="001D3A32" w:rsidP="001D3A32">
      <w:pPr>
        <w:pStyle w:val="aa"/>
        <w:jc w:val="both"/>
        <w:rPr>
          <w:rFonts w:ascii="Times New Roman" w:hAnsi="Times New Roman"/>
        </w:rPr>
      </w:pPr>
      <w:r w:rsidRPr="001D3A32">
        <w:t xml:space="preserve">               </w:t>
      </w:r>
      <w:r w:rsidRPr="001D3A32">
        <w:rPr>
          <w:rFonts w:ascii="Times New Roman" w:hAnsi="Times New Roman"/>
        </w:rPr>
        <w:t>обеспечивать начальника Отдела информацией для оперативного и полного  информирования руководства Управления о фактах чрезвычайных ситуаций произошедших в Управлении;</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соблюдать</w:t>
      </w:r>
      <w:r w:rsidRPr="001D3A32">
        <w:rPr>
          <w:rFonts w:ascii="Times New Roman" w:hAnsi="Times New Roman"/>
          <w:snapToGrid w:val="0"/>
        </w:rPr>
        <w:t xml:space="preserve"> требования по охране труда, техники безопасности и противопожарного инструктажа;</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правильно применять средства индивидуальной и коллективной защиты.</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участвовать в пределах своей компетенции в предупреждении, выявлении и пресечении террористической деятельности; </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при необходимости  по указанию начальника Отдела может привлекаться к выполнению иных работ, входящих в компетенцию Отдела. </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Рабочие место специалиста-эксперта: г. Самара, ул. Нагорная, 136А.</w:t>
      </w:r>
    </w:p>
    <w:p w:rsidR="005736B8" w:rsidRPr="00C24B0E" w:rsidRDefault="000C0EFE" w:rsidP="000C0EFE">
      <w:pPr>
        <w:spacing w:after="0" w:line="240" w:lineRule="auto"/>
        <w:rPr>
          <w:rFonts w:ascii="Times New Roman" w:hAnsi="Times New Roman" w:cs="Times New Roman"/>
          <w:b/>
          <w:sz w:val="20"/>
          <w:szCs w:val="20"/>
        </w:rPr>
      </w:pPr>
      <w:r w:rsidRPr="00C24B0E">
        <w:rPr>
          <w:rFonts w:ascii="Times New Roman" w:hAnsi="Times New Roman" w:cs="Times New Roman"/>
          <w:b/>
          <w:bCs/>
          <w:sz w:val="20"/>
          <w:szCs w:val="20"/>
        </w:rPr>
        <w:t xml:space="preserve">        </w:t>
      </w:r>
      <w:r w:rsidR="005736B8" w:rsidRPr="00C24B0E">
        <w:rPr>
          <w:rFonts w:ascii="Times New Roman" w:hAnsi="Times New Roman" w:cs="Times New Roman"/>
          <w:b/>
          <w:sz w:val="20"/>
          <w:szCs w:val="20"/>
        </w:rPr>
        <w:t>4. Права</w:t>
      </w:r>
    </w:p>
    <w:p w:rsidR="00D65342" w:rsidRPr="00401164" w:rsidRDefault="00401164" w:rsidP="000C0EFE">
      <w:pPr>
        <w:spacing w:after="0" w:line="240" w:lineRule="auto"/>
        <w:ind w:firstLine="708"/>
        <w:jc w:val="both"/>
        <w:rPr>
          <w:rFonts w:ascii="Times New Roman" w:hAnsi="Times New Roman" w:cs="Times New Roman"/>
          <w:b/>
          <w:iCs/>
        </w:rPr>
      </w:pPr>
      <w:r w:rsidRPr="00401164">
        <w:rPr>
          <w:rFonts w:ascii="Times New Roman" w:hAnsi="Times New Roman" w:cs="Times New Roman"/>
          <w:b/>
          <w:iCs/>
        </w:rPr>
        <w:t xml:space="preserve">Ведущий специалист-эксперт </w:t>
      </w:r>
      <w:r w:rsidR="005736B8" w:rsidRPr="00401164">
        <w:rPr>
          <w:rFonts w:ascii="Times New Roman" w:hAnsi="Times New Roman" w:cs="Times New Roman"/>
        </w:rPr>
        <w:t xml:space="preserve">Отдела </w:t>
      </w:r>
      <w:r w:rsidR="00D65342" w:rsidRPr="00401164">
        <w:rPr>
          <w:rFonts w:ascii="Times New Roman" w:hAnsi="Times New Roman" w:cs="Times New Roman"/>
        </w:rPr>
        <w:t xml:space="preserve"> имеет право:</w:t>
      </w:r>
    </w:p>
    <w:p w:rsidR="00182DF5" w:rsidRPr="00401164" w:rsidRDefault="00182DF5" w:rsidP="000C0EFE">
      <w:pPr>
        <w:keepNext/>
        <w:keepLines/>
        <w:spacing w:after="0" w:line="240" w:lineRule="auto"/>
        <w:ind w:firstLine="567"/>
        <w:outlineLvl w:val="1"/>
        <w:rPr>
          <w:rFonts w:ascii="Times New Roman" w:hAnsi="Times New Roman" w:cs="Times New Roman"/>
          <w:b/>
          <w:bCs/>
        </w:rPr>
      </w:pPr>
      <w:r w:rsidRPr="00401164">
        <w:rPr>
          <w:rFonts w:ascii="Times New Roman" w:hAnsi="Times New Roman" w:cs="Times New Roman"/>
          <w:bCs/>
        </w:rPr>
        <w:t>4.1.</w:t>
      </w:r>
      <w:r w:rsidRPr="00401164">
        <w:rPr>
          <w:rFonts w:ascii="Times New Roman" w:hAnsi="Times New Roman" w:cs="Times New Roman"/>
          <w:b/>
          <w:bCs/>
        </w:rPr>
        <w:t xml:space="preserve"> </w:t>
      </w:r>
      <w:r w:rsidR="006C7DA0" w:rsidRPr="00401164">
        <w:rPr>
          <w:rFonts w:ascii="Times New Roman" w:hAnsi="Times New Roman" w:cs="Times New Roman"/>
        </w:rPr>
        <w:t xml:space="preserve">Главный </w:t>
      </w:r>
      <w:r w:rsidRPr="00401164">
        <w:rPr>
          <w:rFonts w:ascii="Times New Roman" w:hAnsi="Times New Roman" w:cs="Times New Roman"/>
        </w:rPr>
        <w:t>специалист отдела, в соответствии со статьей 14 Федерального закона N 79-ФЗ  имеет право:</w:t>
      </w:r>
    </w:p>
    <w:p w:rsidR="00182DF5" w:rsidRPr="00401164" w:rsidRDefault="00182DF5" w:rsidP="000C0EFE">
      <w:pPr>
        <w:pStyle w:val="ConsPlusNonformat"/>
        <w:ind w:firstLine="567"/>
        <w:jc w:val="both"/>
        <w:rPr>
          <w:rFonts w:ascii="Times New Roman" w:hAnsi="Times New Roman" w:cs="Times New Roman"/>
          <w:sz w:val="22"/>
          <w:szCs w:val="22"/>
        </w:rPr>
      </w:pPr>
      <w:r w:rsidRPr="00401164">
        <w:rPr>
          <w:rFonts w:ascii="Times New Roman" w:hAnsi="Times New Roman" w:cs="Times New Roman"/>
          <w:sz w:val="22"/>
          <w:szCs w:val="22"/>
        </w:rPr>
        <w:t>Обеспечение надлежащих организационно-технических условий, необходимых для исполнения должностных обязанностей;</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 xml:space="preserve">Оплату труда и другие выплаты в соответствии с Федеральным </w:t>
      </w:r>
      <w:hyperlink r:id="rId6" w:history="1">
        <w:r w:rsidRPr="00401164">
          <w:rPr>
            <w:rFonts w:ascii="Times New Roman" w:hAnsi="Times New Roman" w:cs="Times New Roman"/>
          </w:rPr>
          <w:t>законом</w:t>
        </w:r>
      </w:hyperlink>
      <w:r w:rsidRPr="00401164">
        <w:rPr>
          <w:rFonts w:ascii="Times New Roman" w:hAnsi="Times New Roman" w:cs="Times New Roman"/>
        </w:rPr>
        <w:t xml:space="preserve"> N 79-ФЗ, иными нормативными правовыми актами Российской Федерации и со служебным контрактом;</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Защиту сведений о гражданском служащем;</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Должностной рост на конкурсной основе;</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Членство в профессиональном союзе;</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 xml:space="preserve">Рассмотрение индивидуальных служебных споров в соответствии с Федеральным </w:t>
      </w:r>
      <w:hyperlink r:id="rId7" w:history="1">
        <w:r w:rsidRPr="00401164">
          <w:rPr>
            <w:rFonts w:ascii="Times New Roman" w:hAnsi="Times New Roman" w:cs="Times New Roman"/>
          </w:rPr>
          <w:t>законом</w:t>
        </w:r>
      </w:hyperlink>
      <w:r w:rsidRPr="00401164">
        <w:rPr>
          <w:rFonts w:ascii="Times New Roman" w:hAnsi="Times New Roman" w:cs="Times New Roman"/>
        </w:rPr>
        <w:t xml:space="preserve"> N 79-ФЗ и другими федеральными законами;</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Проведение по его заявлению служебной проверки;</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Защиту своих прав и законных интересов на гражданской службе, включая обжалования в суд их нарушения;</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 xml:space="preserve">Медицинское страхование в соответствии с Федеральным </w:t>
      </w:r>
      <w:hyperlink r:id="rId8" w:history="1">
        <w:r w:rsidRPr="00401164">
          <w:rPr>
            <w:rFonts w:ascii="Times New Roman" w:hAnsi="Times New Roman" w:cs="Times New Roman"/>
          </w:rPr>
          <w:t>законом</w:t>
        </w:r>
      </w:hyperlink>
      <w:r w:rsidRPr="00401164">
        <w:rPr>
          <w:rFonts w:ascii="Times New Roman" w:hAnsi="Times New Roman" w:cs="Times New Roman"/>
        </w:rPr>
        <w:t xml:space="preserve"> N 79-ФЗ;</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Государственную защиту своих жизни и здоровья; жизни и здоровья членов своей семьи, а также принадлежащего ему имущества;</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Государственное пенсионное обеспечение в соответствии с Федеральным законом;</w:t>
      </w:r>
    </w:p>
    <w:p w:rsidR="00182DF5" w:rsidRPr="00401164" w:rsidRDefault="00182DF5" w:rsidP="000C0EFE">
      <w:pPr>
        <w:widowControl w:val="0"/>
        <w:autoSpaceDE w:val="0"/>
        <w:autoSpaceDN w:val="0"/>
        <w:adjustRightInd w:val="0"/>
        <w:spacing w:after="0" w:line="240" w:lineRule="auto"/>
        <w:ind w:firstLine="567"/>
        <w:jc w:val="both"/>
        <w:rPr>
          <w:rFonts w:ascii="Times New Roman" w:hAnsi="Times New Roman" w:cs="Times New Roman"/>
        </w:rPr>
      </w:pPr>
      <w:r w:rsidRPr="00401164">
        <w:rPr>
          <w:rFonts w:ascii="Times New Roman" w:hAnsi="Times New Roman" w:cs="Times New Roman"/>
        </w:rPr>
        <w:t>Принятие решения в соответствии с должностными обязанностями;</w:t>
      </w:r>
    </w:p>
    <w:p w:rsidR="00182DF5" w:rsidRPr="00401164" w:rsidRDefault="00182DF5" w:rsidP="000C0EFE">
      <w:pPr>
        <w:spacing w:after="0" w:line="240" w:lineRule="auto"/>
        <w:ind w:firstLine="708"/>
        <w:rPr>
          <w:rFonts w:ascii="Times New Roman" w:hAnsi="Times New Roman" w:cs="Times New Roman"/>
        </w:rPr>
      </w:pPr>
      <w:r w:rsidRPr="00401164">
        <w:rPr>
          <w:rFonts w:ascii="Times New Roman" w:hAnsi="Times New Roman" w:cs="Times New Roman"/>
        </w:rPr>
        <w:lastRenderedPageBreak/>
        <w:t xml:space="preserve">Иные права, предоставленные законодательством Российской Федерации, приказами Ростехнадзора и служебным контрактом. </w:t>
      </w:r>
    </w:p>
    <w:p w:rsidR="00A776CD" w:rsidRPr="00401164" w:rsidRDefault="00557EAF" w:rsidP="000C0EFE">
      <w:pPr>
        <w:spacing w:after="0" w:line="240" w:lineRule="auto"/>
        <w:ind w:firstLine="708"/>
        <w:rPr>
          <w:rFonts w:ascii="Times New Roman" w:hAnsi="Times New Roman" w:cs="Times New Roman"/>
        </w:rPr>
      </w:pPr>
      <w:r w:rsidRPr="00401164">
        <w:rPr>
          <w:rFonts w:ascii="Times New Roman" w:hAnsi="Times New Roman" w:cs="Times New Roman"/>
          <w:b/>
          <w:bCs/>
        </w:rPr>
        <w:t>5</w:t>
      </w:r>
      <w:r w:rsidR="00165C39" w:rsidRPr="00401164">
        <w:rPr>
          <w:rFonts w:ascii="Times New Roman" w:hAnsi="Times New Roman" w:cs="Times New Roman"/>
          <w:b/>
          <w:bCs/>
        </w:rPr>
        <w:t>. Прием документов осуществляется по адресу</w:t>
      </w:r>
      <w:r w:rsidR="00165C39" w:rsidRPr="00401164">
        <w:rPr>
          <w:rFonts w:ascii="Times New Roman" w:hAnsi="Times New Roman" w:cs="Times New Roman"/>
          <w:bCs/>
        </w:rPr>
        <w:t>: </w:t>
      </w:r>
      <w:r w:rsidR="00165C39" w:rsidRPr="00401164">
        <w:rPr>
          <w:rFonts w:ascii="Times New Roman" w:hAnsi="Times New Roman" w:cs="Times New Roman"/>
        </w:rPr>
        <w:t>443035 г. Самара,</w:t>
      </w:r>
      <w:r w:rsidR="00912C91" w:rsidRPr="00401164">
        <w:rPr>
          <w:rFonts w:ascii="Times New Roman" w:hAnsi="Times New Roman" w:cs="Times New Roman"/>
        </w:rPr>
        <w:t xml:space="preserve"> ул. Нагорная д. 136</w:t>
      </w:r>
      <w:r w:rsidR="00C62BB4" w:rsidRPr="00401164">
        <w:rPr>
          <w:rFonts w:ascii="Times New Roman" w:hAnsi="Times New Roman" w:cs="Times New Roman"/>
        </w:rPr>
        <w:t xml:space="preserve">А, </w:t>
      </w:r>
      <w:proofErr w:type="spellStart"/>
      <w:r w:rsidR="00C62BB4" w:rsidRPr="00401164">
        <w:rPr>
          <w:rFonts w:ascii="Times New Roman" w:hAnsi="Times New Roman" w:cs="Times New Roman"/>
        </w:rPr>
        <w:t>каб</w:t>
      </w:r>
      <w:proofErr w:type="spellEnd"/>
      <w:r w:rsidR="00C62BB4" w:rsidRPr="00401164">
        <w:rPr>
          <w:rFonts w:ascii="Times New Roman" w:hAnsi="Times New Roman" w:cs="Times New Roman"/>
        </w:rPr>
        <w:t>. 325</w:t>
      </w:r>
      <w:r w:rsidR="00843B75" w:rsidRPr="00401164">
        <w:rPr>
          <w:rFonts w:ascii="Times New Roman" w:hAnsi="Times New Roman" w:cs="Times New Roman"/>
        </w:rPr>
        <w:t>., ежедневно с 08-00 до 17</w:t>
      </w:r>
      <w:r w:rsidR="00165C39" w:rsidRPr="00401164">
        <w:rPr>
          <w:rFonts w:ascii="Times New Roman" w:hAnsi="Times New Roman" w:cs="Times New Roman"/>
        </w:rPr>
        <w:t>-00, в пятницу до 15-45, кроме выходных (суббота и воскресенье) и праздничных дней</w:t>
      </w:r>
      <w:r w:rsidR="00165C39" w:rsidRPr="00401164">
        <w:rPr>
          <w:rFonts w:ascii="Times New Roman" w:hAnsi="Times New Roman" w:cs="Times New Roman"/>
          <w:bCs/>
        </w:rPr>
        <w:t>, </w:t>
      </w:r>
      <w:r w:rsidR="00165C39" w:rsidRPr="00401164">
        <w:rPr>
          <w:rFonts w:ascii="Times New Roman" w:hAnsi="Times New Roman" w:cs="Times New Roman"/>
        </w:rPr>
        <w:t>телефон для связи (846</w:t>
      </w:r>
      <w:proofErr w:type="gramStart"/>
      <w:r w:rsidR="00912C91" w:rsidRPr="00401164">
        <w:rPr>
          <w:rFonts w:ascii="Times New Roman" w:hAnsi="Times New Roman" w:cs="Times New Roman"/>
        </w:rPr>
        <w:t xml:space="preserve"> </w:t>
      </w:r>
      <w:r w:rsidR="00165C39" w:rsidRPr="00401164">
        <w:rPr>
          <w:rFonts w:ascii="Times New Roman" w:hAnsi="Times New Roman" w:cs="Times New Roman"/>
        </w:rPr>
        <w:t>)</w:t>
      </w:r>
      <w:proofErr w:type="gramEnd"/>
      <w:r w:rsidR="00165C39" w:rsidRPr="00401164">
        <w:rPr>
          <w:rFonts w:ascii="Times New Roman" w:hAnsi="Times New Roman" w:cs="Times New Roman"/>
        </w:rPr>
        <w:t>971-03-08</w:t>
      </w:r>
    </w:p>
    <w:p w:rsidR="0087168E" w:rsidRPr="00401164" w:rsidRDefault="00557EAF" w:rsidP="000C0EFE">
      <w:pPr>
        <w:spacing w:after="0" w:line="240" w:lineRule="auto"/>
        <w:ind w:firstLine="708"/>
        <w:jc w:val="both"/>
        <w:rPr>
          <w:rFonts w:ascii="Times New Roman" w:hAnsi="Times New Roman" w:cs="Times New Roman"/>
        </w:rPr>
      </w:pPr>
      <w:r w:rsidRPr="00401164">
        <w:rPr>
          <w:rFonts w:ascii="Times New Roman" w:hAnsi="Times New Roman" w:cs="Times New Roman"/>
          <w:b/>
          <w:bCs/>
        </w:rPr>
        <w:t>6</w:t>
      </w:r>
      <w:r w:rsidR="0087168E" w:rsidRPr="00401164">
        <w:rPr>
          <w:rFonts w:ascii="Times New Roman" w:hAnsi="Times New Roman" w:cs="Times New Roman"/>
          <w:b/>
          <w:bCs/>
        </w:rPr>
        <w:t>. Док</w:t>
      </w:r>
      <w:r w:rsidR="00835948" w:rsidRPr="00401164">
        <w:rPr>
          <w:rFonts w:ascii="Times New Roman" w:hAnsi="Times New Roman" w:cs="Times New Roman"/>
          <w:b/>
          <w:bCs/>
        </w:rPr>
        <w:t>ументы принимаются в период</w:t>
      </w:r>
      <w:r w:rsidR="00835948" w:rsidRPr="00401164">
        <w:rPr>
          <w:rFonts w:ascii="Times New Roman" w:hAnsi="Times New Roman" w:cs="Times New Roman"/>
          <w:bCs/>
        </w:rPr>
        <w:t xml:space="preserve"> с </w:t>
      </w:r>
      <w:r w:rsidR="00401164">
        <w:rPr>
          <w:rFonts w:ascii="Times New Roman" w:hAnsi="Times New Roman" w:cs="Times New Roman"/>
          <w:bCs/>
        </w:rPr>
        <w:t>08.11</w:t>
      </w:r>
      <w:r w:rsidR="003E1CF8" w:rsidRPr="00401164">
        <w:rPr>
          <w:rFonts w:ascii="Times New Roman" w:hAnsi="Times New Roman" w:cs="Times New Roman"/>
          <w:bCs/>
        </w:rPr>
        <w:t>.</w:t>
      </w:r>
      <w:r w:rsidR="00FC515B" w:rsidRPr="00401164">
        <w:rPr>
          <w:rFonts w:ascii="Times New Roman" w:hAnsi="Times New Roman" w:cs="Times New Roman"/>
          <w:bCs/>
        </w:rPr>
        <w:t>2022 –</w:t>
      </w:r>
      <w:r w:rsidR="00401164">
        <w:rPr>
          <w:rFonts w:ascii="Times New Roman" w:hAnsi="Times New Roman" w:cs="Times New Roman"/>
          <w:bCs/>
        </w:rPr>
        <w:t xml:space="preserve"> 28.11</w:t>
      </w:r>
      <w:r w:rsidR="00FC515B" w:rsidRPr="00401164">
        <w:rPr>
          <w:rFonts w:ascii="Times New Roman" w:hAnsi="Times New Roman" w:cs="Times New Roman"/>
          <w:bCs/>
        </w:rPr>
        <w:t>.2022</w:t>
      </w:r>
    </w:p>
    <w:p w:rsidR="0087168E" w:rsidRPr="00401164" w:rsidRDefault="00557EAF" w:rsidP="000C0EFE">
      <w:pPr>
        <w:spacing w:after="0" w:line="240" w:lineRule="auto"/>
        <w:ind w:firstLine="708"/>
        <w:jc w:val="both"/>
        <w:rPr>
          <w:rFonts w:ascii="Times New Roman" w:hAnsi="Times New Roman" w:cs="Times New Roman"/>
        </w:rPr>
      </w:pPr>
      <w:r w:rsidRPr="00401164">
        <w:rPr>
          <w:rFonts w:ascii="Times New Roman" w:hAnsi="Times New Roman" w:cs="Times New Roman"/>
          <w:b/>
          <w:bCs/>
        </w:rPr>
        <w:t>7</w:t>
      </w:r>
      <w:r w:rsidR="0087168E" w:rsidRPr="00401164">
        <w:rPr>
          <w:rFonts w:ascii="Times New Roman" w:hAnsi="Times New Roman" w:cs="Times New Roman"/>
          <w:b/>
          <w:bCs/>
        </w:rPr>
        <w:t>. Место проведения конкурса:</w:t>
      </w:r>
      <w:r w:rsidR="0087168E" w:rsidRPr="00401164">
        <w:rPr>
          <w:rFonts w:ascii="Times New Roman" w:hAnsi="Times New Roman" w:cs="Times New Roman"/>
        </w:rPr>
        <w:t> </w:t>
      </w:r>
      <w:r w:rsidR="00FA2973" w:rsidRPr="00401164">
        <w:rPr>
          <w:rFonts w:ascii="Times New Roman" w:hAnsi="Times New Roman" w:cs="Times New Roman"/>
        </w:rPr>
        <w:t>443035 г. Самара, ул. Нагорная д. 136 А, конференц-зал</w:t>
      </w:r>
    </w:p>
    <w:p w:rsidR="00AC0D2F" w:rsidRPr="00401164" w:rsidRDefault="00557EAF" w:rsidP="000C0EFE">
      <w:pPr>
        <w:spacing w:after="0" w:line="240" w:lineRule="auto"/>
        <w:ind w:firstLine="708"/>
        <w:jc w:val="both"/>
        <w:rPr>
          <w:rFonts w:ascii="Times New Roman" w:hAnsi="Times New Roman" w:cs="Times New Roman"/>
          <w:b/>
        </w:rPr>
      </w:pPr>
      <w:r w:rsidRPr="00401164">
        <w:rPr>
          <w:rFonts w:ascii="Times New Roman" w:hAnsi="Times New Roman" w:cs="Times New Roman"/>
          <w:b/>
          <w:bCs/>
        </w:rPr>
        <w:t>8</w:t>
      </w:r>
      <w:r w:rsidR="0087168E" w:rsidRPr="00401164">
        <w:rPr>
          <w:rFonts w:ascii="Times New Roman" w:hAnsi="Times New Roman" w:cs="Times New Roman"/>
          <w:b/>
          <w:bCs/>
        </w:rPr>
        <w:t>.</w:t>
      </w:r>
      <w:r w:rsidR="009400EF" w:rsidRPr="00401164">
        <w:rPr>
          <w:rFonts w:ascii="Times New Roman" w:hAnsi="Times New Roman" w:cs="Times New Roman"/>
          <w:b/>
        </w:rPr>
        <w:t xml:space="preserve"> </w:t>
      </w:r>
      <w:r w:rsidR="00AC0D2F" w:rsidRPr="00401164">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401164" w:rsidRDefault="00AC0D2F" w:rsidP="000C0EFE">
      <w:pPr>
        <w:spacing w:after="0" w:line="240" w:lineRule="auto"/>
        <w:jc w:val="both"/>
        <w:rPr>
          <w:rFonts w:ascii="Times New Roman" w:hAnsi="Times New Roman" w:cs="Times New Roman"/>
        </w:rPr>
      </w:pPr>
      <w:r w:rsidRPr="00401164">
        <w:rPr>
          <w:rFonts w:ascii="Times New Roman" w:hAnsi="Times New Roman" w:cs="Times New Roman"/>
        </w:rPr>
        <w:t>а) личное заявление;</w:t>
      </w:r>
    </w:p>
    <w:p w:rsidR="00AC0D2F" w:rsidRPr="00401164" w:rsidRDefault="00AC0D2F" w:rsidP="000C0EFE">
      <w:pPr>
        <w:spacing w:after="0" w:line="240" w:lineRule="auto"/>
        <w:jc w:val="both"/>
        <w:rPr>
          <w:rFonts w:ascii="Times New Roman" w:hAnsi="Times New Roman" w:cs="Times New Roman"/>
        </w:rPr>
      </w:pPr>
      <w:r w:rsidRPr="00401164">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401164" w:rsidRDefault="00AC0D2F" w:rsidP="000C0EFE">
      <w:pPr>
        <w:spacing w:after="0" w:line="240" w:lineRule="auto"/>
        <w:jc w:val="both"/>
        <w:rPr>
          <w:rFonts w:ascii="Times New Roman" w:hAnsi="Times New Roman" w:cs="Times New Roman"/>
        </w:rPr>
      </w:pPr>
      <w:r w:rsidRPr="00401164">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401164" w:rsidRDefault="00AC0D2F" w:rsidP="000C0EFE">
      <w:pPr>
        <w:spacing w:after="0" w:line="240" w:lineRule="auto"/>
        <w:jc w:val="both"/>
        <w:rPr>
          <w:rFonts w:ascii="Times New Roman" w:hAnsi="Times New Roman" w:cs="Times New Roman"/>
        </w:rPr>
      </w:pPr>
      <w:r w:rsidRPr="00401164">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401164" w:rsidRDefault="00AC0D2F" w:rsidP="000C0EFE">
      <w:pPr>
        <w:spacing w:after="0" w:line="240" w:lineRule="auto"/>
        <w:jc w:val="both"/>
        <w:rPr>
          <w:rFonts w:ascii="Times New Roman" w:hAnsi="Times New Roman" w:cs="Times New Roman"/>
        </w:rPr>
      </w:pPr>
      <w:r w:rsidRPr="00401164">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401164" w:rsidRDefault="00AC0D2F" w:rsidP="000C0EFE">
      <w:pPr>
        <w:spacing w:after="0" w:line="240" w:lineRule="auto"/>
        <w:jc w:val="both"/>
        <w:rPr>
          <w:rFonts w:ascii="Times New Roman" w:hAnsi="Times New Roman" w:cs="Times New Roman"/>
        </w:rPr>
      </w:pPr>
      <w:r w:rsidRPr="00401164">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401164" w:rsidRDefault="00AC0D2F" w:rsidP="000C0EFE">
      <w:pPr>
        <w:spacing w:after="0" w:line="240" w:lineRule="auto"/>
        <w:jc w:val="both"/>
        <w:rPr>
          <w:rFonts w:ascii="Times New Roman" w:hAnsi="Times New Roman" w:cs="Times New Roman"/>
        </w:rPr>
      </w:pPr>
      <w:r w:rsidRPr="00401164">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401164" w:rsidRDefault="00AC0D2F" w:rsidP="000C0EFE">
      <w:pPr>
        <w:spacing w:after="0" w:line="240" w:lineRule="auto"/>
        <w:jc w:val="both"/>
        <w:rPr>
          <w:rFonts w:ascii="Times New Roman" w:hAnsi="Times New Roman" w:cs="Times New Roman"/>
        </w:rPr>
      </w:pPr>
      <w:r w:rsidRPr="00401164">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401164" w:rsidRDefault="00AC0D2F" w:rsidP="000C0EFE">
      <w:pPr>
        <w:spacing w:after="0" w:line="240" w:lineRule="auto"/>
        <w:jc w:val="both"/>
        <w:rPr>
          <w:rFonts w:ascii="Times New Roman" w:hAnsi="Times New Roman" w:cs="Times New Roman"/>
        </w:rPr>
      </w:pPr>
      <w:r w:rsidRPr="00401164">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401164" w:rsidRDefault="00AC0D2F" w:rsidP="000C0EFE">
      <w:pPr>
        <w:spacing w:after="0" w:line="240" w:lineRule="auto"/>
        <w:jc w:val="both"/>
        <w:rPr>
          <w:rFonts w:ascii="Times New Roman" w:hAnsi="Times New Roman" w:cs="Times New Roman"/>
        </w:rPr>
      </w:pPr>
      <w:r w:rsidRPr="00401164">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401164" w:rsidRDefault="00AC0D2F" w:rsidP="000C0EFE">
      <w:pPr>
        <w:spacing w:after="0" w:line="240" w:lineRule="auto"/>
        <w:jc w:val="both"/>
        <w:rPr>
          <w:rFonts w:ascii="Times New Roman" w:hAnsi="Times New Roman" w:cs="Times New Roman"/>
        </w:rPr>
      </w:pPr>
      <w:r w:rsidRPr="00401164">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401164" w:rsidRDefault="00AC0D2F" w:rsidP="000C0EFE">
      <w:pPr>
        <w:spacing w:after="0" w:line="240" w:lineRule="auto"/>
        <w:jc w:val="both"/>
        <w:rPr>
          <w:rFonts w:ascii="Times New Roman" w:hAnsi="Times New Roman" w:cs="Times New Roman"/>
        </w:rPr>
      </w:pPr>
      <w:r w:rsidRPr="00401164">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401164" w:rsidRDefault="00557EAF" w:rsidP="000C0EFE">
      <w:pPr>
        <w:spacing w:after="0" w:line="240" w:lineRule="auto"/>
        <w:ind w:firstLine="708"/>
        <w:jc w:val="both"/>
        <w:rPr>
          <w:rFonts w:ascii="Times New Roman" w:hAnsi="Times New Roman" w:cs="Times New Roman"/>
        </w:rPr>
      </w:pPr>
      <w:r w:rsidRPr="00401164">
        <w:rPr>
          <w:rFonts w:ascii="Times New Roman" w:hAnsi="Times New Roman" w:cs="Times New Roman"/>
          <w:b/>
          <w:bCs/>
        </w:rPr>
        <w:t>9</w:t>
      </w:r>
      <w:r w:rsidR="0087168E" w:rsidRPr="00401164">
        <w:rPr>
          <w:rFonts w:ascii="Times New Roman" w:hAnsi="Times New Roman" w:cs="Times New Roman"/>
          <w:b/>
          <w:bCs/>
        </w:rPr>
        <w:t>. Предположительно конкурс</w:t>
      </w:r>
      <w:r w:rsidR="0087168E" w:rsidRPr="00401164">
        <w:rPr>
          <w:rFonts w:ascii="Times New Roman" w:hAnsi="Times New Roman" w:cs="Times New Roman"/>
          <w:b/>
        </w:rPr>
        <w:t> </w:t>
      </w:r>
      <w:r w:rsidR="00EC429E" w:rsidRPr="00401164">
        <w:rPr>
          <w:rFonts w:ascii="Times New Roman" w:hAnsi="Times New Roman" w:cs="Times New Roman"/>
          <w:b/>
        </w:rPr>
        <w:t>будет проводиться</w:t>
      </w:r>
      <w:r w:rsidR="00F601F7" w:rsidRPr="00401164">
        <w:rPr>
          <w:rFonts w:ascii="Times New Roman" w:hAnsi="Times New Roman" w:cs="Times New Roman"/>
          <w:i/>
          <w:color w:val="000000" w:themeColor="text1"/>
        </w:rPr>
        <w:t xml:space="preserve"> </w:t>
      </w:r>
      <w:r w:rsidR="00401164" w:rsidRPr="00401164">
        <w:rPr>
          <w:rFonts w:ascii="Times New Roman" w:hAnsi="Times New Roman" w:cs="Times New Roman"/>
          <w:i/>
          <w:color w:val="000000" w:themeColor="text1"/>
        </w:rPr>
        <w:t xml:space="preserve">13 декабря </w:t>
      </w:r>
      <w:r w:rsidR="00FC515B" w:rsidRPr="00401164">
        <w:rPr>
          <w:rFonts w:ascii="Times New Roman" w:hAnsi="Times New Roman" w:cs="Times New Roman"/>
          <w:i/>
          <w:color w:val="000000" w:themeColor="text1"/>
        </w:rPr>
        <w:t>2022</w:t>
      </w:r>
      <w:r w:rsidR="0087168E" w:rsidRPr="00401164">
        <w:rPr>
          <w:rFonts w:ascii="Times New Roman" w:hAnsi="Times New Roman" w:cs="Times New Roman"/>
          <w:i/>
          <w:color w:val="000000" w:themeColor="text1"/>
        </w:rPr>
        <w:t xml:space="preserve"> года</w:t>
      </w:r>
      <w:r w:rsidR="0087168E" w:rsidRPr="00401164">
        <w:rPr>
          <w:rFonts w:ascii="Times New Roman" w:hAnsi="Times New Roman" w:cs="Times New Roman"/>
          <w:i/>
        </w:rPr>
        <w:t>,</w:t>
      </w:r>
      <w:r w:rsidR="0087168E" w:rsidRPr="00401164">
        <w:rPr>
          <w:rFonts w:ascii="Times New Roman" w:hAnsi="Times New Roman" w:cs="Times New Roman"/>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01164" w:rsidRDefault="00557EAF" w:rsidP="000C0EFE">
      <w:pPr>
        <w:spacing w:after="0" w:line="240" w:lineRule="auto"/>
        <w:ind w:firstLine="708"/>
        <w:jc w:val="both"/>
        <w:rPr>
          <w:rFonts w:ascii="Times New Roman" w:hAnsi="Times New Roman" w:cs="Times New Roman"/>
          <w:b/>
        </w:rPr>
      </w:pPr>
      <w:r w:rsidRPr="00401164">
        <w:rPr>
          <w:rFonts w:ascii="Times New Roman" w:hAnsi="Times New Roman" w:cs="Times New Roman"/>
          <w:b/>
          <w:bCs/>
        </w:rPr>
        <w:t>10</w:t>
      </w:r>
      <w:r w:rsidR="0087168E" w:rsidRPr="00401164">
        <w:rPr>
          <w:rFonts w:ascii="Times New Roman" w:hAnsi="Times New Roman" w:cs="Times New Roman"/>
          <w:b/>
          <w:bCs/>
        </w:rPr>
        <w:t>. Условия и порядок проведения конкурса:</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Конкурс на должности федеральной государственной гражданской службы в Управлении заключается в оценке профессионального уровня претендентов, их соответствия установленным квалификационным требованиям к должности гражданской службы.</w:t>
      </w:r>
    </w:p>
    <w:p w:rsidR="0087168E" w:rsidRPr="00401164" w:rsidRDefault="0087168E" w:rsidP="000C0EFE">
      <w:pPr>
        <w:spacing w:after="0" w:line="240" w:lineRule="auto"/>
        <w:jc w:val="both"/>
        <w:rPr>
          <w:rFonts w:ascii="Times New Roman" w:hAnsi="Times New Roman" w:cs="Times New Roman"/>
        </w:rPr>
      </w:pPr>
      <w:proofErr w:type="gramStart"/>
      <w:r w:rsidRPr="00401164">
        <w:rPr>
          <w:rFonts w:ascii="Times New Roman" w:hAnsi="Times New Roman" w:cs="Times New Roman"/>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r w:rsidRPr="00401164">
        <w:rPr>
          <w:rFonts w:ascii="Times New Roman" w:hAnsi="Times New Roman" w:cs="Times New Roman"/>
        </w:rPr>
        <w:lastRenderedPageBreak/>
        <w:t>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401164">
        <w:rPr>
          <w:rFonts w:ascii="Times New Roman" w:hAnsi="Times New Roman" w:cs="Times New Roman"/>
        </w:rPr>
        <w:t>позднее</w:t>
      </w:r>
      <w:proofErr w:type="gramEnd"/>
      <w:r w:rsidRPr="00401164">
        <w:rPr>
          <w:rFonts w:ascii="Times New Roman" w:hAnsi="Times New Roman" w:cs="Times New Roman"/>
        </w:rPr>
        <w:t xml:space="preserve"> чем за 15 дней до его начала.</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401164" w:rsidRDefault="0087168E" w:rsidP="000C0EFE">
      <w:pPr>
        <w:spacing w:after="0" w:line="240" w:lineRule="auto"/>
        <w:jc w:val="both"/>
        <w:rPr>
          <w:rFonts w:ascii="Times New Roman" w:hAnsi="Times New Roman" w:cs="Times New Roman"/>
        </w:rPr>
      </w:pPr>
      <w:proofErr w:type="gramStart"/>
      <w:r w:rsidRPr="00401164">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401164">
        <w:rPr>
          <w:rFonts w:ascii="Times New Roman" w:hAnsi="Times New Roman" w:cs="Times New Roman"/>
        </w:rPr>
        <w:t xml:space="preserve"> Метод конкурсных процедур определяется конкурсной комиссией.</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401164">
        <w:rPr>
          <w:rFonts w:ascii="Times New Roman" w:hAnsi="Times New Roman" w:cs="Times New Roman"/>
        </w:rPr>
        <w:t>,</w:t>
      </w:r>
      <w:proofErr w:type="gramEnd"/>
      <w:r w:rsidRPr="00401164">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401164" w:rsidRDefault="0087168E" w:rsidP="000C0EFE">
      <w:pPr>
        <w:spacing w:after="0" w:line="240" w:lineRule="auto"/>
        <w:jc w:val="both"/>
        <w:rPr>
          <w:rFonts w:ascii="Times New Roman" w:hAnsi="Times New Roman" w:cs="Times New Roman"/>
        </w:rPr>
      </w:pPr>
      <w:r w:rsidRPr="00401164">
        <w:rPr>
          <w:rFonts w:ascii="Times New Roman" w:hAnsi="Times New Roman" w:cs="Times New Roman"/>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01164">
        <w:rPr>
          <w:rFonts w:ascii="Times New Roman" w:hAnsi="Times New Roman" w:cs="Times New Roman"/>
        </w:rPr>
        <w:t>дств св</w:t>
      </w:r>
      <w:proofErr w:type="gramEnd"/>
      <w:r w:rsidRPr="00401164">
        <w:rPr>
          <w:rFonts w:ascii="Times New Roman" w:hAnsi="Times New Roman" w:cs="Times New Roman"/>
        </w:rPr>
        <w:t>язи и другие), осуществляются кандидатами за счет собственных средств.</w:t>
      </w:r>
    </w:p>
    <w:p w:rsidR="00BD1DF9" w:rsidRPr="00401164" w:rsidRDefault="00557EAF" w:rsidP="000C0EFE">
      <w:pPr>
        <w:spacing w:after="0" w:line="240" w:lineRule="auto"/>
        <w:ind w:firstLine="708"/>
        <w:jc w:val="both"/>
        <w:rPr>
          <w:rFonts w:ascii="Times New Roman" w:hAnsi="Times New Roman" w:cs="Times New Roman"/>
        </w:rPr>
      </w:pPr>
      <w:r w:rsidRPr="00401164">
        <w:rPr>
          <w:rFonts w:ascii="Times New Roman" w:hAnsi="Times New Roman" w:cs="Times New Roman"/>
          <w:b/>
          <w:bCs/>
        </w:rPr>
        <w:t>11</w:t>
      </w:r>
      <w:r w:rsidR="0087168E" w:rsidRPr="00401164">
        <w:rPr>
          <w:rFonts w:ascii="Times New Roman" w:hAnsi="Times New Roman" w:cs="Times New Roman"/>
          <w:b/>
          <w:bCs/>
        </w:rPr>
        <w:t>.</w:t>
      </w:r>
      <w:r w:rsidR="0087168E" w:rsidRPr="00401164">
        <w:rPr>
          <w:rFonts w:ascii="Times New Roman" w:hAnsi="Times New Roman" w:cs="Times New Roman"/>
          <w:b/>
        </w:rPr>
        <w:t> Условия прохождения гражданской службы:</w:t>
      </w:r>
      <w:r w:rsidR="0087168E" w:rsidRPr="00401164">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401164">
        <w:rPr>
          <w:rFonts w:ascii="Times New Roman" w:hAnsi="Times New Roman" w:cs="Times New Roman"/>
        </w:rPr>
        <w:t xml:space="preserve">    </w:t>
      </w:r>
    </w:p>
    <w:p w:rsidR="00E3663B" w:rsidRPr="00C24B0E" w:rsidRDefault="00E3663B" w:rsidP="000C0EFE">
      <w:pPr>
        <w:spacing w:after="0" w:line="240" w:lineRule="auto"/>
        <w:jc w:val="both"/>
        <w:rPr>
          <w:rFonts w:ascii="Times New Roman" w:hAnsi="Times New Roman" w:cs="Times New Roman"/>
          <w:sz w:val="20"/>
          <w:szCs w:val="20"/>
        </w:rPr>
      </w:pPr>
    </w:p>
    <w:p w:rsidR="00D56885" w:rsidRPr="00401164" w:rsidRDefault="00401164" w:rsidP="00EC056C">
      <w:pPr>
        <w:spacing w:after="0" w:line="240" w:lineRule="auto"/>
        <w:jc w:val="both"/>
        <w:rPr>
          <w:rFonts w:ascii="Times New Roman" w:hAnsi="Times New Roman" w:cs="Times New Roman"/>
        </w:rPr>
      </w:pPr>
      <w:proofErr w:type="spellStart"/>
      <w:r w:rsidRPr="00401164">
        <w:rPr>
          <w:rFonts w:ascii="Times New Roman" w:hAnsi="Times New Roman" w:cs="Times New Roman"/>
        </w:rPr>
        <w:t>И.о</w:t>
      </w:r>
      <w:proofErr w:type="spellEnd"/>
      <w:r w:rsidRPr="00401164">
        <w:rPr>
          <w:rFonts w:ascii="Times New Roman" w:hAnsi="Times New Roman" w:cs="Times New Roman"/>
        </w:rPr>
        <w:t>. руководителя</w:t>
      </w:r>
      <w:r w:rsidRPr="00401164">
        <w:rPr>
          <w:rFonts w:ascii="Times New Roman" w:hAnsi="Times New Roman" w:cs="Times New Roman"/>
        </w:rPr>
        <w:tab/>
      </w:r>
      <w:r w:rsidRPr="00401164">
        <w:rPr>
          <w:rFonts w:ascii="Times New Roman" w:hAnsi="Times New Roman" w:cs="Times New Roman"/>
        </w:rPr>
        <w:tab/>
      </w:r>
      <w:r w:rsidRPr="00401164">
        <w:rPr>
          <w:rFonts w:ascii="Times New Roman" w:hAnsi="Times New Roman" w:cs="Times New Roman"/>
        </w:rPr>
        <w:tab/>
      </w:r>
      <w:r w:rsidRPr="00401164">
        <w:rPr>
          <w:rFonts w:ascii="Times New Roman" w:hAnsi="Times New Roman" w:cs="Times New Roman"/>
        </w:rPr>
        <w:tab/>
      </w:r>
      <w:r w:rsidRPr="00401164">
        <w:rPr>
          <w:rFonts w:ascii="Times New Roman" w:hAnsi="Times New Roman" w:cs="Times New Roman"/>
        </w:rPr>
        <w:tab/>
      </w:r>
      <w:r w:rsidRPr="00401164">
        <w:rPr>
          <w:rFonts w:ascii="Times New Roman" w:hAnsi="Times New Roman" w:cs="Times New Roman"/>
        </w:rPr>
        <w:tab/>
      </w:r>
      <w:r w:rsidRPr="00401164">
        <w:rPr>
          <w:rFonts w:ascii="Times New Roman" w:hAnsi="Times New Roman" w:cs="Times New Roman"/>
        </w:rPr>
        <w:tab/>
      </w:r>
      <w:r w:rsidRPr="00401164">
        <w:rPr>
          <w:rFonts w:ascii="Times New Roman" w:hAnsi="Times New Roman" w:cs="Times New Roman"/>
        </w:rPr>
        <w:tab/>
      </w:r>
      <w:r>
        <w:rPr>
          <w:rFonts w:ascii="Times New Roman" w:hAnsi="Times New Roman" w:cs="Times New Roman"/>
        </w:rPr>
        <w:t xml:space="preserve">            </w:t>
      </w:r>
      <w:r w:rsidRPr="00401164">
        <w:rPr>
          <w:rFonts w:ascii="Times New Roman" w:hAnsi="Times New Roman" w:cs="Times New Roman"/>
        </w:rPr>
        <w:t xml:space="preserve">В.Н. </w:t>
      </w:r>
      <w:proofErr w:type="spellStart"/>
      <w:r w:rsidRPr="00401164">
        <w:rPr>
          <w:rFonts w:ascii="Times New Roman" w:hAnsi="Times New Roman" w:cs="Times New Roman"/>
        </w:rPr>
        <w:t>Пономарёв</w:t>
      </w:r>
      <w:proofErr w:type="spellEnd"/>
    </w:p>
    <w:sectPr w:rsidR="00D56885" w:rsidRPr="00401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4387D"/>
    <w:rsid w:val="000700C7"/>
    <w:rsid w:val="00095322"/>
    <w:rsid w:val="000B78AB"/>
    <w:rsid w:val="000C0EFE"/>
    <w:rsid w:val="000C5BC2"/>
    <w:rsid w:val="000F1BD8"/>
    <w:rsid w:val="0012427C"/>
    <w:rsid w:val="00124F0C"/>
    <w:rsid w:val="001422AF"/>
    <w:rsid w:val="00165C39"/>
    <w:rsid w:val="00182DF5"/>
    <w:rsid w:val="00190A4B"/>
    <w:rsid w:val="001A7683"/>
    <w:rsid w:val="001B7C98"/>
    <w:rsid w:val="001D3A32"/>
    <w:rsid w:val="001F5ACA"/>
    <w:rsid w:val="00201EDC"/>
    <w:rsid w:val="002510EA"/>
    <w:rsid w:val="0025535B"/>
    <w:rsid w:val="002555E7"/>
    <w:rsid w:val="002668E7"/>
    <w:rsid w:val="00281792"/>
    <w:rsid w:val="002E280E"/>
    <w:rsid w:val="002E4EB5"/>
    <w:rsid w:val="00301728"/>
    <w:rsid w:val="003B6AA5"/>
    <w:rsid w:val="003E1CF8"/>
    <w:rsid w:val="00401164"/>
    <w:rsid w:val="00443B27"/>
    <w:rsid w:val="00456D8E"/>
    <w:rsid w:val="004806F2"/>
    <w:rsid w:val="004C3290"/>
    <w:rsid w:val="004C6CD2"/>
    <w:rsid w:val="004F3971"/>
    <w:rsid w:val="00521AC7"/>
    <w:rsid w:val="00526DA3"/>
    <w:rsid w:val="0053027B"/>
    <w:rsid w:val="005514A5"/>
    <w:rsid w:val="00557EAF"/>
    <w:rsid w:val="005736B8"/>
    <w:rsid w:val="005E0DF9"/>
    <w:rsid w:val="005E286F"/>
    <w:rsid w:val="0060755F"/>
    <w:rsid w:val="00613E5E"/>
    <w:rsid w:val="00632403"/>
    <w:rsid w:val="00667D3E"/>
    <w:rsid w:val="0068565D"/>
    <w:rsid w:val="00694C1B"/>
    <w:rsid w:val="006B7445"/>
    <w:rsid w:val="006C7DA0"/>
    <w:rsid w:val="006F05AD"/>
    <w:rsid w:val="00724342"/>
    <w:rsid w:val="007351CA"/>
    <w:rsid w:val="00740657"/>
    <w:rsid w:val="00745F00"/>
    <w:rsid w:val="00774876"/>
    <w:rsid w:val="00777F33"/>
    <w:rsid w:val="007B500E"/>
    <w:rsid w:val="007C6983"/>
    <w:rsid w:val="007D4615"/>
    <w:rsid w:val="007F1616"/>
    <w:rsid w:val="00835948"/>
    <w:rsid w:val="0084004A"/>
    <w:rsid w:val="00843B75"/>
    <w:rsid w:val="008665D6"/>
    <w:rsid w:val="0087168E"/>
    <w:rsid w:val="00877CD2"/>
    <w:rsid w:val="008A562D"/>
    <w:rsid w:val="008B2198"/>
    <w:rsid w:val="008D5F9B"/>
    <w:rsid w:val="008F7F23"/>
    <w:rsid w:val="009079C2"/>
    <w:rsid w:val="00912C91"/>
    <w:rsid w:val="009167A8"/>
    <w:rsid w:val="00920052"/>
    <w:rsid w:val="0092084C"/>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24B0E"/>
    <w:rsid w:val="00C33A4D"/>
    <w:rsid w:val="00C40380"/>
    <w:rsid w:val="00C62BB4"/>
    <w:rsid w:val="00C77279"/>
    <w:rsid w:val="00C81048"/>
    <w:rsid w:val="00C96FC8"/>
    <w:rsid w:val="00CB1282"/>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1541E"/>
    <w:rsid w:val="00F45D9A"/>
    <w:rsid w:val="00F601F7"/>
    <w:rsid w:val="00FA2973"/>
    <w:rsid w:val="00FA3275"/>
    <w:rsid w:val="00FA47FB"/>
    <w:rsid w:val="00FB2E3B"/>
    <w:rsid w:val="00FC515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1532667F07377DF831B640BEFI1N1P" TargetMode="External"/><Relationship Id="rId3" Type="http://schemas.microsoft.com/office/2007/relationships/stylesWithEffects" Target="stylesWithEffects.xml"/><Relationship Id="rId7" Type="http://schemas.openxmlformats.org/officeDocument/2006/relationships/hyperlink" Target="consultantplus://offline/ref=3348E33203521717D64CBDC71D42AA94A1532667F07377DF831B640BEFI1N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33203521717D64CBDC71D42AA94A1532667F07377DF831B640BEFI1N1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3824</Words>
  <Characters>21798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26</cp:revision>
  <cp:lastPrinted>2021-04-01T07:50:00Z</cp:lastPrinted>
  <dcterms:created xsi:type="dcterms:W3CDTF">2021-04-01T07:51:00Z</dcterms:created>
  <dcterms:modified xsi:type="dcterms:W3CDTF">2022-11-08T07:32:00Z</dcterms:modified>
</cp:coreProperties>
</file>